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7C" w:rsidRPr="003C662F" w:rsidRDefault="00502CB3" w:rsidP="001B567C">
      <w:pPr>
        <w:widowControl w:val="0"/>
        <w:tabs>
          <w:tab w:val="left" w:pos="3600"/>
          <w:tab w:val="center" w:pos="7200"/>
          <w:tab w:val="left" w:pos="8620"/>
          <w:tab w:val="right" w:pos="9360"/>
        </w:tabs>
        <w:rPr>
          <w:rFonts w:ascii="Calibri" w:hAnsi="Calibri" w:cs="Arial"/>
          <w:b/>
          <w:sz w:val="20"/>
          <w:szCs w:val="20"/>
        </w:rPr>
      </w:pPr>
      <w:bookmarkStart w:id="0" w:name="_GoBack"/>
      <w:bookmarkEnd w:id="0"/>
      <w:r>
        <w:rPr>
          <w:rFonts w:ascii="Calibri" w:hAnsi="Calibri" w:cs="Arial"/>
          <w:b/>
          <w:sz w:val="22"/>
          <w:szCs w:val="22"/>
        </w:rPr>
        <w:t xml:space="preserve">Offeror </w:t>
      </w:r>
      <w:r w:rsidR="001B567C" w:rsidRPr="00F2773E">
        <w:rPr>
          <w:rFonts w:ascii="Calibri" w:hAnsi="Calibri" w:cs="Arial"/>
          <w:b/>
          <w:sz w:val="22"/>
          <w:szCs w:val="22"/>
        </w:rPr>
        <w:t>Name:</w:t>
      </w:r>
      <w:r w:rsidR="001B567C" w:rsidRPr="003C662F">
        <w:rPr>
          <w:rFonts w:ascii="Calibri" w:hAnsi="Calibri" w:cs="Arial"/>
          <w:b/>
          <w:sz w:val="20"/>
          <w:szCs w:val="20"/>
        </w:rPr>
        <w:t xml:space="preserve"> </w:t>
      </w:r>
      <w:r w:rsidR="004D5079">
        <w:rPr>
          <w:rFonts w:ascii="Calibri" w:hAnsi="Calibri" w:cs="Arial"/>
          <w:b/>
          <w:sz w:val="20"/>
          <w:szCs w:val="20"/>
          <w:u w:val="single"/>
        </w:rPr>
        <w:tab/>
      </w:r>
      <w:r w:rsidR="004D5079">
        <w:rPr>
          <w:rFonts w:ascii="Calibri" w:hAnsi="Calibri" w:cs="Arial"/>
          <w:b/>
          <w:sz w:val="20"/>
          <w:szCs w:val="20"/>
          <w:u w:val="single"/>
        </w:rPr>
        <w:tab/>
      </w:r>
    </w:p>
    <w:p w:rsidR="001B567C" w:rsidRDefault="00502CB3" w:rsidP="001B567C">
      <w:pPr>
        <w:ind w:left="360"/>
        <w:jc w:val="both"/>
        <w:rPr>
          <w:rFonts w:ascii="Calibri" w:hAnsi="Calibri" w:cs="Arial"/>
          <w:b/>
          <w:color w:val="FF0000"/>
          <w:sz w:val="20"/>
          <w:szCs w:val="20"/>
        </w:rPr>
      </w:pPr>
      <w:r>
        <w:rPr>
          <w:rFonts w:ascii="Calibri" w:hAnsi="Calibri" w:cs="Arial"/>
          <w:b/>
          <w:color w:val="FF0000"/>
          <w:sz w:val="20"/>
          <w:szCs w:val="20"/>
        </w:rPr>
        <w:t>Enter the subsection number, title, and language for each RFP subsection that requires evaluation</w:t>
      </w:r>
      <w:r w:rsidR="000D237E">
        <w:rPr>
          <w:rFonts w:ascii="Calibri" w:hAnsi="Calibri" w:cs="Arial"/>
          <w:b/>
          <w:color w:val="FF0000"/>
          <w:sz w:val="20"/>
          <w:szCs w:val="20"/>
        </w:rPr>
        <w:t xml:space="preserve"> (cut and paste from the RFP document)</w:t>
      </w:r>
      <w:r>
        <w:rPr>
          <w:rFonts w:ascii="Calibri" w:hAnsi="Calibri" w:cs="Arial"/>
          <w:b/>
          <w:color w:val="FF0000"/>
          <w:sz w:val="20"/>
          <w:szCs w:val="20"/>
        </w:rPr>
        <w:t xml:space="preserve">. </w:t>
      </w:r>
      <w:r w:rsidR="000D237E">
        <w:rPr>
          <w:rFonts w:ascii="Calibri" w:hAnsi="Calibri" w:cs="Arial"/>
          <w:b/>
          <w:color w:val="FF0000"/>
          <w:sz w:val="20"/>
          <w:szCs w:val="20"/>
        </w:rPr>
        <w:t>This is an</w:t>
      </w:r>
      <w:r>
        <w:rPr>
          <w:rFonts w:ascii="Calibri" w:hAnsi="Calibri" w:cs="Arial"/>
          <w:b/>
          <w:color w:val="FF0000"/>
          <w:sz w:val="20"/>
          <w:szCs w:val="20"/>
        </w:rPr>
        <w:t xml:space="preserve"> example. Be sure to replace the language that is highlighted in yellow and delete this information in red. The evaluators will write in the Offeror’s name, score, the evaluator’s ID number, and the date.</w:t>
      </w:r>
      <w:r w:rsidR="000D237E">
        <w:rPr>
          <w:rFonts w:ascii="Calibri" w:hAnsi="Calibri" w:cs="Arial"/>
          <w:b/>
          <w:color w:val="FF0000"/>
          <w:sz w:val="20"/>
          <w:szCs w:val="20"/>
        </w:rPr>
        <w:t xml:space="preserve">  A separate packet is required for each Offeror.</w:t>
      </w:r>
    </w:p>
    <w:p w:rsidR="00502CB3" w:rsidRPr="00502CB3" w:rsidRDefault="00502CB3" w:rsidP="001B567C">
      <w:pPr>
        <w:ind w:left="360"/>
        <w:jc w:val="both"/>
        <w:rPr>
          <w:rFonts w:ascii="Calibri" w:hAnsi="Calibri" w:cs="Arial"/>
          <w:b/>
          <w:color w:val="FF0000"/>
          <w:sz w:val="20"/>
          <w:szCs w:val="20"/>
        </w:rPr>
      </w:pPr>
    </w:p>
    <w:p w:rsidR="001B567C" w:rsidRDefault="001B567C" w:rsidP="001B567C">
      <w:pPr>
        <w:jc w:val="both"/>
        <w:rPr>
          <w:rFonts w:ascii="Calibri" w:hAnsi="Calibri" w:cs="Arial"/>
          <w:b/>
          <w:sz w:val="22"/>
          <w:szCs w:val="22"/>
        </w:rPr>
      </w:pPr>
      <w:r w:rsidRPr="008A18AD">
        <w:rPr>
          <w:rFonts w:ascii="Calibri" w:hAnsi="Calibri" w:cs="Arial"/>
          <w:b/>
          <w:sz w:val="22"/>
          <w:szCs w:val="22"/>
          <w:highlight w:val="yellow"/>
        </w:rPr>
        <w:t xml:space="preserve">RFP </w:t>
      </w:r>
      <w:r w:rsidRPr="008A18AD">
        <w:rPr>
          <w:rFonts w:ascii="Calibri" w:hAnsi="Calibri" w:cs="Calibri"/>
          <w:b/>
          <w:sz w:val="22"/>
          <w:szCs w:val="22"/>
          <w:highlight w:val="yellow"/>
        </w:rPr>
        <w:t>§</w:t>
      </w:r>
      <w:r w:rsidR="00424109" w:rsidRPr="008A18AD">
        <w:rPr>
          <w:rFonts w:ascii="Calibri" w:hAnsi="Calibri" w:cs="Calibri"/>
          <w:b/>
          <w:sz w:val="22"/>
          <w:szCs w:val="22"/>
          <w:highlight w:val="yellow"/>
        </w:rPr>
        <w:t>4.5.7 (ME) Performance Metrics and Reporting</w:t>
      </w:r>
      <w:r w:rsidRPr="005A32FB">
        <w:rPr>
          <w:rFonts w:ascii="Calibri" w:hAnsi="Calibri" w:cs="Arial"/>
          <w:b/>
          <w:sz w:val="22"/>
          <w:szCs w:val="22"/>
        </w:rPr>
        <w:t xml:space="preserve"> </w:t>
      </w:r>
    </w:p>
    <w:p w:rsidR="00424109" w:rsidRPr="00151A7B" w:rsidRDefault="00424109" w:rsidP="00424109">
      <w:pPr>
        <w:pStyle w:val="BodyText2"/>
        <w:spacing w:before="120" w:after="360"/>
        <w:ind w:left="0" w:firstLine="0"/>
        <w:rPr>
          <w:rFonts w:ascii="Arial" w:hAnsi="Arial" w:cs="Arial"/>
          <w:bCs/>
          <w:color w:val="auto"/>
          <w:sz w:val="22"/>
          <w:szCs w:val="22"/>
        </w:rPr>
      </w:pPr>
      <w:r w:rsidRPr="004D5079">
        <w:rPr>
          <w:rFonts w:ascii="Calibri" w:hAnsi="Calibri" w:cs="Calibri"/>
          <w:bCs/>
          <w:color w:val="auto"/>
          <w:sz w:val="22"/>
          <w:szCs w:val="22"/>
          <w:highlight w:val="yellow"/>
        </w:rPr>
        <w:t>The Offeror must track and record operational Performance and Quality metrics necessary to ensure the successful management of the project.  Such performance metrics will be reported monthly, by school as necessary, to the Idaho State Department of Education’s Project Manager.  The reporting will include such items as incidents, Device and system failure types, downtime, repair turnaround times, trends, remediation needed, unresolved issues, recommended improvements and other factors necessary to ensure a successful project.  Offeror’s should recommend metrics for consideration by the SDE.</w:t>
      </w:r>
    </w:p>
    <w:p w:rsidR="001B567C" w:rsidRPr="00162F2C" w:rsidRDefault="001B567C" w:rsidP="001B567C">
      <w:pPr>
        <w:jc w:val="both"/>
        <w:rPr>
          <w:rFonts w:ascii="Calibri" w:hAnsi="Calibri" w:cs="Arial"/>
          <w:b/>
          <w:sz w:val="22"/>
          <w:szCs w:val="22"/>
        </w:rPr>
      </w:pPr>
      <w:r w:rsidRPr="00162F2C">
        <w:rPr>
          <w:rFonts w:ascii="Calibri" w:hAnsi="Calibri" w:cs="Arial"/>
          <w:b/>
          <w:sz w:val="22"/>
          <w:szCs w:val="22"/>
        </w:rPr>
        <w:t>When evaluating this section consider:</w:t>
      </w:r>
    </w:p>
    <w:p w:rsidR="001B567C" w:rsidRPr="00162F2C" w:rsidRDefault="001B567C" w:rsidP="001B567C">
      <w:pPr>
        <w:jc w:val="both"/>
        <w:rPr>
          <w:rFonts w:ascii="Calibri" w:hAnsi="Calibri" w:cs="Arial"/>
          <w:b/>
          <w:sz w:val="22"/>
          <w:szCs w:val="22"/>
        </w:rPr>
      </w:pPr>
    </w:p>
    <w:p w:rsidR="001B567C" w:rsidRPr="009B00C0" w:rsidRDefault="001B567C" w:rsidP="001B567C">
      <w:pPr>
        <w:numPr>
          <w:ilvl w:val="0"/>
          <w:numId w:val="27"/>
        </w:numPr>
        <w:jc w:val="both"/>
        <w:rPr>
          <w:rFonts w:ascii="Calibri" w:hAnsi="Calibri" w:cs="Arial"/>
          <w:sz w:val="22"/>
          <w:szCs w:val="22"/>
        </w:rPr>
      </w:pPr>
      <w:r>
        <w:rPr>
          <w:rFonts w:ascii="Calibri" w:hAnsi="Calibri" w:cs="Arial"/>
          <w:sz w:val="22"/>
          <w:szCs w:val="22"/>
        </w:rPr>
        <w:t xml:space="preserve">The quality and complexity of </w:t>
      </w:r>
      <w:r w:rsidR="004D5079">
        <w:rPr>
          <w:rFonts w:ascii="Calibri" w:hAnsi="Calibri" w:cs="Arial"/>
          <w:sz w:val="22"/>
          <w:szCs w:val="22"/>
        </w:rPr>
        <w:fldChar w:fldCharType="begin">
          <w:ffData>
            <w:name w:val="Text4"/>
            <w:enabled/>
            <w:calcOnExit w:val="0"/>
            <w:textInput/>
          </w:ffData>
        </w:fldChar>
      </w:r>
      <w:bookmarkStart w:id="1" w:name="Text4"/>
      <w:r w:rsidR="004D5079">
        <w:rPr>
          <w:rFonts w:ascii="Calibri" w:hAnsi="Calibri" w:cs="Arial"/>
          <w:sz w:val="22"/>
          <w:szCs w:val="22"/>
        </w:rPr>
        <w:instrText xml:space="preserve"> FORMTEXT </w:instrText>
      </w:r>
      <w:r w:rsidR="004D5079">
        <w:rPr>
          <w:rFonts w:ascii="Calibri" w:hAnsi="Calibri" w:cs="Arial"/>
          <w:sz w:val="22"/>
          <w:szCs w:val="22"/>
        </w:rPr>
      </w:r>
      <w:r w:rsidR="004D5079">
        <w:rPr>
          <w:rFonts w:ascii="Calibri" w:hAnsi="Calibri" w:cs="Arial"/>
          <w:sz w:val="22"/>
          <w:szCs w:val="22"/>
        </w:rPr>
        <w:fldChar w:fldCharType="separate"/>
      </w:r>
      <w:r w:rsidR="004D5079">
        <w:rPr>
          <w:rFonts w:ascii="Calibri" w:hAnsi="Calibri" w:cs="Arial"/>
          <w:noProof/>
          <w:sz w:val="22"/>
          <w:szCs w:val="22"/>
        </w:rPr>
        <w:t> </w:t>
      </w:r>
      <w:r w:rsidR="004D5079">
        <w:rPr>
          <w:rFonts w:ascii="Calibri" w:hAnsi="Calibri" w:cs="Arial"/>
          <w:noProof/>
          <w:sz w:val="22"/>
          <w:szCs w:val="22"/>
        </w:rPr>
        <w:t> </w:t>
      </w:r>
      <w:r w:rsidR="004D5079">
        <w:rPr>
          <w:rFonts w:ascii="Calibri" w:hAnsi="Calibri" w:cs="Arial"/>
          <w:noProof/>
          <w:sz w:val="22"/>
          <w:szCs w:val="22"/>
        </w:rPr>
        <w:t> </w:t>
      </w:r>
      <w:r w:rsidR="004D5079">
        <w:rPr>
          <w:rFonts w:ascii="Calibri" w:hAnsi="Calibri" w:cs="Arial"/>
          <w:noProof/>
          <w:sz w:val="22"/>
          <w:szCs w:val="22"/>
        </w:rPr>
        <w:t> </w:t>
      </w:r>
      <w:r w:rsidR="004D5079">
        <w:rPr>
          <w:rFonts w:ascii="Calibri" w:hAnsi="Calibri" w:cs="Arial"/>
          <w:noProof/>
          <w:sz w:val="22"/>
          <w:szCs w:val="22"/>
        </w:rPr>
        <w:t> </w:t>
      </w:r>
      <w:r w:rsidR="004D5079">
        <w:rPr>
          <w:rFonts w:ascii="Calibri" w:hAnsi="Calibri" w:cs="Arial"/>
          <w:sz w:val="22"/>
          <w:szCs w:val="22"/>
        </w:rPr>
        <w:fldChar w:fldCharType="end"/>
      </w:r>
      <w:bookmarkEnd w:id="1"/>
    </w:p>
    <w:p w:rsidR="001B567C" w:rsidRPr="003C7FD8" w:rsidRDefault="001B567C" w:rsidP="001B567C">
      <w:pPr>
        <w:numPr>
          <w:ilvl w:val="0"/>
          <w:numId w:val="27"/>
        </w:numPr>
        <w:jc w:val="both"/>
        <w:rPr>
          <w:rFonts w:ascii="Calibri" w:hAnsi="Calibri" w:cs="Arial"/>
          <w:i/>
          <w:sz w:val="22"/>
          <w:szCs w:val="22"/>
        </w:rPr>
      </w:pPr>
      <w:r w:rsidRPr="009B00C0">
        <w:rPr>
          <w:rFonts w:ascii="Calibri" w:hAnsi="Calibri" w:cs="Arial"/>
          <w:sz w:val="22"/>
          <w:szCs w:val="22"/>
        </w:rPr>
        <w:t xml:space="preserve">The firm’s experience should relate directly to </w:t>
      </w:r>
      <w:r w:rsidR="004D5079">
        <w:rPr>
          <w:rFonts w:ascii="Calibri" w:hAnsi="Calibri" w:cs="Arial"/>
          <w:sz w:val="22"/>
          <w:szCs w:val="22"/>
        </w:rPr>
        <w:fldChar w:fldCharType="begin">
          <w:ffData>
            <w:name w:val="Text5"/>
            <w:enabled/>
            <w:calcOnExit w:val="0"/>
            <w:textInput/>
          </w:ffData>
        </w:fldChar>
      </w:r>
      <w:bookmarkStart w:id="2" w:name="Text5"/>
      <w:r w:rsidR="004D5079">
        <w:rPr>
          <w:rFonts w:ascii="Calibri" w:hAnsi="Calibri" w:cs="Arial"/>
          <w:sz w:val="22"/>
          <w:szCs w:val="22"/>
        </w:rPr>
        <w:instrText xml:space="preserve"> FORMTEXT </w:instrText>
      </w:r>
      <w:r w:rsidR="004D5079">
        <w:rPr>
          <w:rFonts w:ascii="Calibri" w:hAnsi="Calibri" w:cs="Arial"/>
          <w:sz w:val="22"/>
          <w:szCs w:val="22"/>
        </w:rPr>
      </w:r>
      <w:r w:rsidR="004D5079">
        <w:rPr>
          <w:rFonts w:ascii="Calibri" w:hAnsi="Calibri" w:cs="Arial"/>
          <w:sz w:val="22"/>
          <w:szCs w:val="22"/>
        </w:rPr>
        <w:fldChar w:fldCharType="separate"/>
      </w:r>
      <w:r w:rsidR="004D5079">
        <w:rPr>
          <w:rFonts w:ascii="Calibri" w:hAnsi="Calibri" w:cs="Arial"/>
          <w:noProof/>
          <w:sz w:val="22"/>
          <w:szCs w:val="22"/>
        </w:rPr>
        <w:t> </w:t>
      </w:r>
      <w:r w:rsidR="004D5079">
        <w:rPr>
          <w:rFonts w:ascii="Calibri" w:hAnsi="Calibri" w:cs="Arial"/>
          <w:noProof/>
          <w:sz w:val="22"/>
          <w:szCs w:val="22"/>
        </w:rPr>
        <w:t> </w:t>
      </w:r>
      <w:r w:rsidR="004D5079">
        <w:rPr>
          <w:rFonts w:ascii="Calibri" w:hAnsi="Calibri" w:cs="Arial"/>
          <w:noProof/>
          <w:sz w:val="22"/>
          <w:szCs w:val="22"/>
        </w:rPr>
        <w:t> </w:t>
      </w:r>
      <w:r w:rsidR="004D5079">
        <w:rPr>
          <w:rFonts w:ascii="Calibri" w:hAnsi="Calibri" w:cs="Arial"/>
          <w:noProof/>
          <w:sz w:val="22"/>
          <w:szCs w:val="22"/>
        </w:rPr>
        <w:t> </w:t>
      </w:r>
      <w:r w:rsidR="004D5079">
        <w:rPr>
          <w:rFonts w:ascii="Calibri" w:hAnsi="Calibri" w:cs="Arial"/>
          <w:noProof/>
          <w:sz w:val="22"/>
          <w:szCs w:val="22"/>
        </w:rPr>
        <w:t> </w:t>
      </w:r>
      <w:r w:rsidR="004D5079">
        <w:rPr>
          <w:rFonts w:ascii="Calibri" w:hAnsi="Calibri" w:cs="Arial"/>
          <w:sz w:val="22"/>
          <w:szCs w:val="22"/>
        </w:rPr>
        <w:fldChar w:fldCharType="end"/>
      </w:r>
      <w:bookmarkEnd w:id="2"/>
    </w:p>
    <w:p w:rsidR="001B567C" w:rsidRDefault="001B567C" w:rsidP="001B567C">
      <w:pPr>
        <w:numPr>
          <w:ilvl w:val="0"/>
          <w:numId w:val="27"/>
        </w:numPr>
        <w:jc w:val="both"/>
        <w:rPr>
          <w:rFonts w:ascii="Calibri" w:hAnsi="Calibri" w:cs="Arial"/>
          <w:bCs/>
          <w:sz w:val="22"/>
          <w:szCs w:val="22"/>
        </w:rPr>
      </w:pPr>
      <w:r w:rsidRPr="005A32FB">
        <w:rPr>
          <w:rFonts w:ascii="Calibri" w:hAnsi="Calibri" w:cs="Arial"/>
          <w:bCs/>
          <w:sz w:val="22"/>
          <w:szCs w:val="22"/>
        </w:rPr>
        <w:t xml:space="preserve">The </w:t>
      </w:r>
      <w:r w:rsidR="00502CB3">
        <w:rPr>
          <w:rFonts w:ascii="Calibri" w:hAnsi="Calibri" w:cs="Arial"/>
          <w:bCs/>
          <w:sz w:val="22"/>
          <w:szCs w:val="22"/>
        </w:rPr>
        <w:t>Offeror</w:t>
      </w:r>
      <w:r w:rsidRPr="005A32FB">
        <w:rPr>
          <w:rFonts w:ascii="Calibri" w:hAnsi="Calibri" w:cs="Arial"/>
          <w:bCs/>
          <w:sz w:val="22"/>
          <w:szCs w:val="22"/>
        </w:rPr>
        <w:t xml:space="preserve"> should clearly d</w:t>
      </w:r>
      <w:r>
        <w:rPr>
          <w:rFonts w:ascii="Calibri" w:hAnsi="Calibri" w:cs="Arial"/>
          <w:bCs/>
          <w:sz w:val="22"/>
          <w:szCs w:val="22"/>
        </w:rPr>
        <w:t xml:space="preserve">emonstrate the extent to which </w:t>
      </w:r>
      <w:r w:rsidR="004D5079">
        <w:rPr>
          <w:rFonts w:ascii="Calibri" w:hAnsi="Calibri" w:cs="Arial"/>
          <w:bCs/>
          <w:sz w:val="22"/>
          <w:szCs w:val="22"/>
        </w:rPr>
        <w:fldChar w:fldCharType="begin">
          <w:ffData>
            <w:name w:val="Text6"/>
            <w:enabled/>
            <w:calcOnExit w:val="0"/>
            <w:textInput/>
          </w:ffData>
        </w:fldChar>
      </w:r>
      <w:bookmarkStart w:id="3" w:name="Text6"/>
      <w:r w:rsidR="004D5079">
        <w:rPr>
          <w:rFonts w:ascii="Calibri" w:hAnsi="Calibri" w:cs="Arial"/>
          <w:bCs/>
          <w:sz w:val="22"/>
          <w:szCs w:val="22"/>
        </w:rPr>
        <w:instrText xml:space="preserve"> FORMTEXT </w:instrText>
      </w:r>
      <w:r w:rsidR="004D5079">
        <w:rPr>
          <w:rFonts w:ascii="Calibri" w:hAnsi="Calibri" w:cs="Arial"/>
          <w:bCs/>
          <w:sz w:val="22"/>
          <w:szCs w:val="22"/>
        </w:rPr>
      </w:r>
      <w:r w:rsidR="004D5079">
        <w:rPr>
          <w:rFonts w:ascii="Calibri" w:hAnsi="Calibri" w:cs="Arial"/>
          <w:bCs/>
          <w:sz w:val="22"/>
          <w:szCs w:val="22"/>
        </w:rPr>
        <w:fldChar w:fldCharType="separate"/>
      </w:r>
      <w:r w:rsidR="004D5079">
        <w:rPr>
          <w:rFonts w:ascii="Calibri" w:hAnsi="Calibri" w:cs="Arial"/>
          <w:bCs/>
          <w:noProof/>
          <w:sz w:val="22"/>
          <w:szCs w:val="22"/>
        </w:rPr>
        <w:t> </w:t>
      </w:r>
      <w:r w:rsidR="004D5079">
        <w:rPr>
          <w:rFonts w:ascii="Calibri" w:hAnsi="Calibri" w:cs="Arial"/>
          <w:bCs/>
          <w:noProof/>
          <w:sz w:val="22"/>
          <w:szCs w:val="22"/>
        </w:rPr>
        <w:t> </w:t>
      </w:r>
      <w:r w:rsidR="004D5079">
        <w:rPr>
          <w:rFonts w:ascii="Calibri" w:hAnsi="Calibri" w:cs="Arial"/>
          <w:bCs/>
          <w:noProof/>
          <w:sz w:val="22"/>
          <w:szCs w:val="22"/>
        </w:rPr>
        <w:t> </w:t>
      </w:r>
      <w:r w:rsidR="004D5079">
        <w:rPr>
          <w:rFonts w:ascii="Calibri" w:hAnsi="Calibri" w:cs="Arial"/>
          <w:bCs/>
          <w:noProof/>
          <w:sz w:val="22"/>
          <w:szCs w:val="22"/>
        </w:rPr>
        <w:t> </w:t>
      </w:r>
      <w:r w:rsidR="004D5079">
        <w:rPr>
          <w:rFonts w:ascii="Calibri" w:hAnsi="Calibri" w:cs="Arial"/>
          <w:bCs/>
          <w:noProof/>
          <w:sz w:val="22"/>
          <w:szCs w:val="22"/>
        </w:rPr>
        <w:t> </w:t>
      </w:r>
      <w:r w:rsidR="004D5079">
        <w:rPr>
          <w:rFonts w:ascii="Calibri" w:hAnsi="Calibri" w:cs="Arial"/>
          <w:bCs/>
          <w:sz w:val="22"/>
          <w:szCs w:val="22"/>
        </w:rPr>
        <w:fldChar w:fldCharType="end"/>
      </w:r>
      <w:bookmarkEnd w:id="3"/>
    </w:p>
    <w:p w:rsidR="001B567C" w:rsidRDefault="001B567C" w:rsidP="001B567C">
      <w:pPr>
        <w:jc w:val="both"/>
        <w:rPr>
          <w:rFonts w:ascii="Calibri" w:hAnsi="Calibri" w:cs="Arial"/>
          <w:bCs/>
          <w:sz w:val="22"/>
          <w:szCs w:val="22"/>
        </w:rPr>
      </w:pPr>
    </w:p>
    <w:p w:rsidR="001B567C" w:rsidRPr="005A32FB" w:rsidRDefault="001B567C" w:rsidP="001B567C">
      <w:pPr>
        <w:jc w:val="both"/>
        <w:rPr>
          <w:rFonts w:ascii="Calibri" w:hAnsi="Calibri" w:cs="Arial"/>
          <w:bCs/>
          <w:sz w:val="22"/>
          <w:szCs w:val="22"/>
        </w:rPr>
      </w:pPr>
    </w:p>
    <w:p w:rsidR="001B567C" w:rsidRPr="00F64CA6" w:rsidRDefault="001B567C" w:rsidP="001B567C">
      <w:pPr>
        <w:jc w:val="both"/>
        <w:rPr>
          <w:rFonts w:ascii="Calibri" w:hAnsi="Calibri" w:cs="Arial"/>
          <w:sz w:val="22"/>
          <w:szCs w:val="22"/>
          <w:u w:val="single"/>
        </w:rPr>
      </w:pPr>
      <w:r w:rsidRPr="00F64CA6">
        <w:rPr>
          <w:rFonts w:ascii="Calibri" w:hAnsi="Calibri" w:cs="Arial"/>
          <w:sz w:val="22"/>
          <w:szCs w:val="22"/>
          <w:u w:val="single"/>
        </w:rPr>
        <w:t>Comments:</w:t>
      </w:r>
    </w:p>
    <w:p w:rsidR="001B567C" w:rsidRPr="00760C99" w:rsidRDefault="001B567C" w:rsidP="001B567C">
      <w:pPr>
        <w:jc w:val="both"/>
        <w:rPr>
          <w:rFonts w:ascii="Calibri" w:hAnsi="Calibri" w:cs="Arial"/>
          <w:sz w:val="16"/>
          <w:szCs w:val="16"/>
          <w:u w:val="single"/>
        </w:rPr>
      </w:pPr>
    </w:p>
    <w:p w:rsidR="00502CB3" w:rsidRDefault="00502CB3" w:rsidP="00502CB3">
      <w:pPr>
        <w:spacing w:line="360" w:lineRule="auto"/>
        <w:ind w:left="360"/>
        <w:jc w:val="both"/>
        <w:rPr>
          <w:rFonts w:ascii="Calibri" w:hAnsi="Calibri" w:cs="Arial"/>
          <w:sz w:val="20"/>
          <w:szCs w:val="20"/>
        </w:rPr>
      </w:pP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rsidR="00502CB3" w:rsidRDefault="00502CB3" w:rsidP="00502CB3">
      <w:pPr>
        <w:ind w:left="360"/>
        <w:jc w:val="both"/>
        <w:rPr>
          <w:rFonts w:ascii="Calibri" w:hAnsi="Calibri" w:cs="Arial"/>
          <w:sz w:val="20"/>
          <w:szCs w:val="20"/>
        </w:rPr>
      </w:pPr>
    </w:p>
    <w:p w:rsidR="001B567C" w:rsidRDefault="001B567C" w:rsidP="001B567C">
      <w:pPr>
        <w:ind w:left="360"/>
        <w:jc w:val="both"/>
        <w:rPr>
          <w:rFonts w:ascii="Calibri" w:hAnsi="Calibri" w:cs="Arial"/>
          <w:sz w:val="20"/>
          <w:szCs w:val="20"/>
        </w:rPr>
      </w:pPr>
    </w:p>
    <w:p w:rsidR="001B567C" w:rsidRDefault="001B567C" w:rsidP="001B567C">
      <w:pPr>
        <w:ind w:left="360"/>
        <w:jc w:val="both"/>
        <w:rPr>
          <w:rFonts w:ascii="Calibri" w:hAnsi="Calibri" w:cs="Arial"/>
          <w:sz w:val="20"/>
          <w:szCs w:val="20"/>
        </w:rPr>
      </w:pPr>
      <w:r w:rsidRPr="003C662F">
        <w:rPr>
          <w:rFonts w:ascii="Calibri" w:hAnsi="Calibri" w:cs="Arial"/>
          <w:sz w:val="20"/>
          <w:szCs w:val="20"/>
        </w:rPr>
        <w:t xml:space="preserve">Assigning points:  Points are awarded according to the quality of the response with respect to each criterion using the following scale. </w:t>
      </w:r>
    </w:p>
    <w:p w:rsidR="001B567C" w:rsidRDefault="001B567C" w:rsidP="001B567C">
      <w:pPr>
        <w:ind w:left="360"/>
        <w:jc w:val="both"/>
        <w:rPr>
          <w:rFonts w:ascii="Calibri" w:hAnsi="Calibri" w:cs="Arial"/>
          <w:sz w:val="20"/>
          <w:szCs w:val="20"/>
        </w:rPr>
      </w:pPr>
    </w:p>
    <w:p w:rsidR="001B567C" w:rsidRPr="000D237E" w:rsidRDefault="006C133C" w:rsidP="001B567C">
      <w:pPr>
        <w:ind w:left="360"/>
        <w:jc w:val="both"/>
        <w:rPr>
          <w:rFonts w:ascii="Calibri" w:hAnsi="Calibri" w:cs="Arial"/>
          <w:color w:val="FF0000"/>
          <w:sz w:val="20"/>
          <w:szCs w:val="20"/>
        </w:rPr>
      </w:pPr>
      <w:r w:rsidRPr="000D237E">
        <w:rPr>
          <w:rFonts w:ascii="Calibri" w:hAnsi="Calibri" w:cs="Arial"/>
          <w:color w:val="FF0000"/>
          <w:sz w:val="20"/>
          <w:szCs w:val="20"/>
        </w:rPr>
        <w:t xml:space="preserve">Note: Modify this scale from </w:t>
      </w:r>
      <w:r w:rsidR="000D237E">
        <w:rPr>
          <w:rFonts w:ascii="Calibri" w:hAnsi="Calibri" w:cs="Arial"/>
          <w:color w:val="FF0000"/>
          <w:sz w:val="20"/>
          <w:szCs w:val="20"/>
        </w:rPr>
        <w:t>“</w:t>
      </w:r>
      <w:r w:rsidRPr="000D237E">
        <w:rPr>
          <w:rFonts w:ascii="Calibri" w:hAnsi="Calibri" w:cs="Arial"/>
          <w:color w:val="FF0000"/>
          <w:sz w:val="20"/>
          <w:szCs w:val="20"/>
        </w:rPr>
        <w:t>0</w:t>
      </w:r>
      <w:proofErr w:type="gramStart"/>
      <w:r w:rsidRPr="000D237E">
        <w:rPr>
          <w:rFonts w:ascii="Calibri" w:hAnsi="Calibri" w:cs="Arial"/>
          <w:color w:val="FF0000"/>
          <w:sz w:val="20"/>
          <w:szCs w:val="20"/>
        </w:rPr>
        <w:t>,1,5,10</w:t>
      </w:r>
      <w:proofErr w:type="gramEnd"/>
      <w:r w:rsidR="000D237E">
        <w:rPr>
          <w:rFonts w:ascii="Calibri" w:hAnsi="Calibri" w:cs="Arial"/>
          <w:color w:val="FF0000"/>
          <w:sz w:val="20"/>
          <w:szCs w:val="20"/>
        </w:rPr>
        <w:t>”</w:t>
      </w:r>
      <w:r w:rsidRPr="000D237E">
        <w:rPr>
          <w:rFonts w:ascii="Calibri" w:hAnsi="Calibri" w:cs="Arial"/>
          <w:color w:val="FF0000"/>
          <w:sz w:val="20"/>
          <w:szCs w:val="20"/>
        </w:rPr>
        <w:t xml:space="preserve"> to “</w:t>
      </w:r>
      <w:r w:rsidR="000D237E">
        <w:rPr>
          <w:rFonts w:ascii="Calibri" w:hAnsi="Calibri" w:cs="Arial"/>
          <w:color w:val="FF0000"/>
          <w:sz w:val="20"/>
          <w:szCs w:val="20"/>
        </w:rPr>
        <w:t>0, 1-3,</w:t>
      </w:r>
      <w:r w:rsidRPr="000D237E">
        <w:rPr>
          <w:rFonts w:ascii="Calibri" w:hAnsi="Calibri" w:cs="Arial"/>
          <w:color w:val="FF0000"/>
          <w:sz w:val="20"/>
          <w:szCs w:val="20"/>
        </w:rPr>
        <w:t xml:space="preserve"> </w:t>
      </w:r>
      <w:r w:rsidR="000D237E">
        <w:rPr>
          <w:rFonts w:ascii="Calibri" w:hAnsi="Calibri" w:cs="Arial"/>
          <w:color w:val="FF0000"/>
          <w:sz w:val="20"/>
          <w:szCs w:val="20"/>
        </w:rPr>
        <w:t>4-7</w:t>
      </w:r>
      <w:r w:rsidRPr="000D237E">
        <w:rPr>
          <w:rFonts w:ascii="Calibri" w:hAnsi="Calibri" w:cs="Arial"/>
          <w:color w:val="FF0000"/>
          <w:sz w:val="20"/>
          <w:szCs w:val="20"/>
        </w:rPr>
        <w:t xml:space="preserve">, </w:t>
      </w:r>
      <w:r w:rsidR="000D237E">
        <w:rPr>
          <w:rFonts w:ascii="Calibri" w:hAnsi="Calibri" w:cs="Arial"/>
          <w:color w:val="FF0000"/>
          <w:sz w:val="20"/>
          <w:szCs w:val="20"/>
        </w:rPr>
        <w:t>8</w:t>
      </w:r>
      <w:r w:rsidRPr="000D237E">
        <w:rPr>
          <w:rFonts w:ascii="Calibri" w:hAnsi="Calibri" w:cs="Arial"/>
          <w:color w:val="FF0000"/>
          <w:sz w:val="20"/>
          <w:szCs w:val="20"/>
        </w:rPr>
        <w:t>-10” as appropriate for your scoring rubric.</w:t>
      </w:r>
    </w:p>
    <w:tbl>
      <w:tblPr>
        <w:tblW w:w="9308" w:type="dxa"/>
        <w:jc w:val="center"/>
        <w:tblInd w:w="992" w:type="dxa"/>
        <w:tblLayout w:type="fixed"/>
        <w:tblLook w:val="0000" w:firstRow="0" w:lastRow="0" w:firstColumn="0" w:lastColumn="0" w:noHBand="0" w:noVBand="0"/>
      </w:tblPr>
      <w:tblGrid>
        <w:gridCol w:w="1756"/>
        <w:gridCol w:w="1890"/>
        <w:gridCol w:w="2718"/>
        <w:gridCol w:w="2412"/>
        <w:gridCol w:w="532"/>
      </w:tblGrid>
      <w:tr w:rsidR="001B567C" w:rsidRPr="00760C99" w:rsidTr="007516B9">
        <w:trPr>
          <w:trHeight w:val="300"/>
          <w:jc w:val="center"/>
        </w:trPr>
        <w:tc>
          <w:tcPr>
            <w:tcW w:w="1756" w:type="dxa"/>
            <w:tcBorders>
              <w:top w:val="nil"/>
              <w:left w:val="nil"/>
              <w:bottom w:val="nil"/>
              <w:right w:val="nil"/>
            </w:tcBorders>
            <w:vAlign w:val="bottom"/>
          </w:tcPr>
          <w:p w:rsidR="001B567C" w:rsidRPr="00760C99" w:rsidRDefault="001B567C" w:rsidP="001B567C">
            <w:pPr>
              <w:rPr>
                <w:rFonts w:ascii="Calibri" w:hAnsi="Calibri"/>
                <w:sz w:val="16"/>
                <w:szCs w:val="16"/>
              </w:rPr>
            </w:pPr>
            <w:r>
              <w:rPr>
                <w:rFonts w:ascii="Calibri" w:hAnsi="Calibri"/>
                <w:sz w:val="16"/>
                <w:szCs w:val="16"/>
              </w:rPr>
              <w:t xml:space="preserve">              </w:t>
            </w:r>
            <w:r w:rsidRPr="00760C99">
              <w:rPr>
                <w:rFonts w:ascii="Calibri" w:hAnsi="Calibri"/>
                <w:sz w:val="16"/>
                <w:szCs w:val="16"/>
              </w:rPr>
              <w:t xml:space="preserve">0 </w:t>
            </w:r>
          </w:p>
        </w:tc>
        <w:tc>
          <w:tcPr>
            <w:tcW w:w="1890" w:type="dxa"/>
            <w:tcBorders>
              <w:top w:val="nil"/>
              <w:left w:val="nil"/>
              <w:bottom w:val="nil"/>
              <w:right w:val="nil"/>
            </w:tcBorders>
            <w:vAlign w:val="bottom"/>
          </w:tcPr>
          <w:p w:rsidR="001B567C" w:rsidRPr="00760C99" w:rsidRDefault="001B567C" w:rsidP="001B567C">
            <w:pPr>
              <w:ind w:left="360"/>
              <w:jc w:val="both"/>
              <w:rPr>
                <w:rFonts w:ascii="Calibri" w:hAnsi="Calibri" w:cs="Arial"/>
                <w:sz w:val="16"/>
                <w:szCs w:val="16"/>
              </w:rPr>
            </w:pPr>
            <w:r w:rsidRPr="00760C99">
              <w:rPr>
                <w:rFonts w:ascii="Calibri" w:hAnsi="Calibri" w:cs="Arial"/>
                <w:sz w:val="16"/>
                <w:szCs w:val="16"/>
              </w:rPr>
              <w:t>1</w:t>
            </w:r>
            <w:r>
              <w:rPr>
                <w:rFonts w:ascii="Calibri" w:hAnsi="Calibri" w:cs="Arial"/>
                <w:sz w:val="16"/>
                <w:szCs w:val="16"/>
              </w:rPr>
              <w:t xml:space="preserve"> </w:t>
            </w:r>
            <w:r w:rsidRPr="00760C99">
              <w:rPr>
                <w:rFonts w:ascii="Calibri" w:hAnsi="Calibri" w:cs="Arial"/>
                <w:sz w:val="16"/>
                <w:szCs w:val="16"/>
              </w:rPr>
              <w:t>Marginal</w:t>
            </w:r>
          </w:p>
        </w:tc>
        <w:tc>
          <w:tcPr>
            <w:tcW w:w="2718" w:type="dxa"/>
            <w:tcBorders>
              <w:top w:val="nil"/>
              <w:left w:val="nil"/>
              <w:bottom w:val="nil"/>
              <w:right w:val="nil"/>
            </w:tcBorders>
            <w:vAlign w:val="bottom"/>
          </w:tcPr>
          <w:p w:rsidR="001B567C" w:rsidRPr="00760C99" w:rsidRDefault="001B567C" w:rsidP="001B567C">
            <w:pPr>
              <w:ind w:left="360"/>
              <w:jc w:val="both"/>
              <w:rPr>
                <w:rFonts w:ascii="Calibri" w:hAnsi="Calibri" w:cs="Arial"/>
                <w:sz w:val="16"/>
                <w:szCs w:val="16"/>
              </w:rPr>
            </w:pPr>
            <w:r>
              <w:rPr>
                <w:rFonts w:ascii="Calibri" w:hAnsi="Calibri" w:cs="Arial"/>
                <w:sz w:val="16"/>
                <w:szCs w:val="16"/>
              </w:rPr>
              <w:t>5 Average/</w:t>
            </w:r>
            <w:r w:rsidRPr="00760C99">
              <w:rPr>
                <w:rFonts w:ascii="Calibri" w:hAnsi="Calibri" w:cs="Arial"/>
                <w:sz w:val="16"/>
                <w:szCs w:val="16"/>
              </w:rPr>
              <w:t>Moderate</w:t>
            </w:r>
          </w:p>
        </w:tc>
        <w:tc>
          <w:tcPr>
            <w:tcW w:w="2412" w:type="dxa"/>
            <w:tcBorders>
              <w:top w:val="nil"/>
              <w:left w:val="nil"/>
              <w:bottom w:val="nil"/>
              <w:right w:val="nil"/>
            </w:tcBorders>
            <w:vAlign w:val="bottom"/>
          </w:tcPr>
          <w:p w:rsidR="001B567C" w:rsidRPr="00760C99" w:rsidRDefault="001B567C" w:rsidP="001B567C">
            <w:pPr>
              <w:ind w:left="360"/>
              <w:jc w:val="both"/>
              <w:rPr>
                <w:rFonts w:ascii="Calibri" w:hAnsi="Calibri" w:cs="Arial"/>
                <w:sz w:val="16"/>
                <w:szCs w:val="16"/>
              </w:rPr>
            </w:pPr>
            <w:r>
              <w:rPr>
                <w:rFonts w:ascii="Calibri" w:hAnsi="Calibri" w:cs="Arial"/>
                <w:sz w:val="16"/>
                <w:szCs w:val="16"/>
              </w:rPr>
              <w:t xml:space="preserve">    10 Excellent </w:t>
            </w:r>
          </w:p>
        </w:tc>
        <w:tc>
          <w:tcPr>
            <w:tcW w:w="532" w:type="dxa"/>
            <w:tcBorders>
              <w:top w:val="nil"/>
              <w:left w:val="nil"/>
              <w:bottom w:val="nil"/>
              <w:right w:val="nil"/>
            </w:tcBorders>
            <w:vAlign w:val="bottom"/>
          </w:tcPr>
          <w:p w:rsidR="001B567C" w:rsidRPr="00760C99" w:rsidRDefault="001B567C" w:rsidP="001B567C">
            <w:pPr>
              <w:ind w:left="360"/>
              <w:jc w:val="both"/>
              <w:rPr>
                <w:rFonts w:ascii="Calibri" w:hAnsi="Calibri" w:cs="Arial"/>
                <w:sz w:val="16"/>
                <w:szCs w:val="16"/>
              </w:rPr>
            </w:pPr>
          </w:p>
        </w:tc>
      </w:tr>
      <w:tr w:rsidR="001B567C" w:rsidRPr="00760C99" w:rsidTr="007516B9">
        <w:trPr>
          <w:gridAfter w:val="1"/>
          <w:wAfter w:w="532" w:type="dxa"/>
          <w:trHeight w:val="1592"/>
          <w:jc w:val="center"/>
        </w:trPr>
        <w:tc>
          <w:tcPr>
            <w:tcW w:w="1756" w:type="dxa"/>
            <w:tcBorders>
              <w:top w:val="single" w:sz="4" w:space="0" w:color="auto"/>
              <w:left w:val="single" w:sz="4" w:space="0" w:color="auto"/>
              <w:bottom w:val="single" w:sz="4" w:space="0" w:color="auto"/>
              <w:right w:val="single" w:sz="4" w:space="0" w:color="auto"/>
            </w:tcBorders>
          </w:tcPr>
          <w:p w:rsidR="001B567C" w:rsidRPr="00760C99" w:rsidRDefault="00502CB3" w:rsidP="001B567C">
            <w:pPr>
              <w:rPr>
                <w:rFonts w:ascii="Calibri" w:hAnsi="Calibri"/>
                <w:sz w:val="16"/>
                <w:szCs w:val="16"/>
              </w:rPr>
            </w:pPr>
            <w:r>
              <w:rPr>
                <w:rFonts w:ascii="Calibri" w:hAnsi="Calibri"/>
                <w:sz w:val="16"/>
                <w:szCs w:val="16"/>
              </w:rPr>
              <w:t>Offeror</w:t>
            </w:r>
            <w:r w:rsidR="001B567C">
              <w:rPr>
                <w:rFonts w:ascii="Calibri" w:hAnsi="Calibri"/>
                <w:sz w:val="16"/>
                <w:szCs w:val="16"/>
              </w:rPr>
              <w:t xml:space="preserve"> has failed to respond to an evaluated requirement; or has simply restated the requirement.</w:t>
            </w:r>
          </w:p>
        </w:tc>
        <w:tc>
          <w:tcPr>
            <w:tcW w:w="1890" w:type="dxa"/>
            <w:tcBorders>
              <w:top w:val="single" w:sz="4" w:space="0" w:color="auto"/>
              <w:left w:val="nil"/>
              <w:bottom w:val="single" w:sz="4" w:space="0" w:color="auto"/>
              <w:right w:val="single" w:sz="4" w:space="0" w:color="auto"/>
            </w:tcBorders>
          </w:tcPr>
          <w:p w:rsidR="001B567C" w:rsidRPr="005A32FB" w:rsidRDefault="00502CB3" w:rsidP="001B567C">
            <w:pPr>
              <w:rPr>
                <w:rFonts w:ascii="Calibri" w:hAnsi="Calibri"/>
                <w:sz w:val="16"/>
                <w:szCs w:val="16"/>
              </w:rPr>
            </w:pPr>
            <w:r>
              <w:rPr>
                <w:rFonts w:ascii="Calibri" w:hAnsi="Calibri"/>
                <w:sz w:val="16"/>
                <w:szCs w:val="16"/>
              </w:rPr>
              <w:t>Offeror</w:t>
            </w:r>
            <w:r w:rsidR="001B567C" w:rsidRPr="005A32FB">
              <w:rPr>
                <w:rFonts w:ascii="Calibri" w:hAnsi="Calibri"/>
                <w:sz w:val="16"/>
                <w:szCs w:val="16"/>
              </w:rPr>
              <w:t xml:space="preserve"> has addressed the criter</w:t>
            </w:r>
            <w:r w:rsidR="001B567C">
              <w:rPr>
                <w:rFonts w:ascii="Calibri" w:hAnsi="Calibri"/>
                <w:sz w:val="16"/>
                <w:szCs w:val="16"/>
              </w:rPr>
              <w:t xml:space="preserve">ion but has not established its </w:t>
            </w:r>
            <w:r w:rsidR="001B567C" w:rsidRPr="005A32FB">
              <w:rPr>
                <w:rFonts w:ascii="Calibri" w:hAnsi="Calibri"/>
                <w:sz w:val="16"/>
                <w:szCs w:val="16"/>
              </w:rPr>
              <w:t xml:space="preserve">capability to perform the requirement; or has otherwise demonstrated </w:t>
            </w:r>
            <w:r w:rsidR="001B567C">
              <w:rPr>
                <w:rFonts w:ascii="Calibri" w:hAnsi="Calibri"/>
                <w:sz w:val="16"/>
                <w:szCs w:val="16"/>
              </w:rPr>
              <w:t xml:space="preserve">only </w:t>
            </w:r>
            <w:r w:rsidR="001B567C" w:rsidRPr="005A32FB">
              <w:rPr>
                <w:rFonts w:ascii="Calibri" w:hAnsi="Calibri"/>
                <w:sz w:val="16"/>
                <w:szCs w:val="16"/>
              </w:rPr>
              <w:t>minimum compliance.</w:t>
            </w:r>
          </w:p>
        </w:tc>
        <w:tc>
          <w:tcPr>
            <w:tcW w:w="2718" w:type="dxa"/>
            <w:tcBorders>
              <w:top w:val="single" w:sz="4" w:space="0" w:color="auto"/>
              <w:left w:val="nil"/>
              <w:bottom w:val="single" w:sz="4" w:space="0" w:color="auto"/>
              <w:right w:val="single" w:sz="4" w:space="0" w:color="auto"/>
            </w:tcBorders>
          </w:tcPr>
          <w:p w:rsidR="001B567C" w:rsidRPr="00760C99" w:rsidRDefault="001B567C" w:rsidP="001B567C">
            <w:pPr>
              <w:rPr>
                <w:rFonts w:ascii="Calibri" w:hAnsi="Calibri"/>
                <w:sz w:val="16"/>
                <w:szCs w:val="16"/>
              </w:rPr>
            </w:pPr>
            <w:r w:rsidRPr="00760C99">
              <w:rPr>
                <w:rFonts w:ascii="Calibri" w:hAnsi="Calibri"/>
                <w:sz w:val="16"/>
                <w:szCs w:val="16"/>
              </w:rPr>
              <w:t xml:space="preserve">The </w:t>
            </w:r>
            <w:r w:rsidR="00502CB3">
              <w:rPr>
                <w:rFonts w:ascii="Calibri" w:hAnsi="Calibri"/>
                <w:sz w:val="16"/>
                <w:szCs w:val="16"/>
              </w:rPr>
              <w:t>Offeror</w:t>
            </w:r>
            <w:r w:rsidRPr="00760C99">
              <w:rPr>
                <w:rFonts w:ascii="Calibri" w:hAnsi="Calibri"/>
                <w:sz w:val="16"/>
                <w:szCs w:val="16"/>
              </w:rPr>
              <w:t xml:space="preserve"> has an acceptable capability or solution to meet this criterion and has described its approach in sufficient detail </w:t>
            </w:r>
            <w:r>
              <w:rPr>
                <w:rFonts w:ascii="Calibri" w:hAnsi="Calibri"/>
                <w:sz w:val="16"/>
                <w:szCs w:val="16"/>
              </w:rPr>
              <w:t>to establish expertise, proficiency, or capability</w:t>
            </w:r>
            <w:r w:rsidRPr="00760C99">
              <w:rPr>
                <w:rFonts w:ascii="Calibri" w:hAnsi="Calibri"/>
                <w:sz w:val="16"/>
                <w:szCs w:val="16"/>
              </w:rPr>
              <w:t>.  Evaluators are generally confident that a</w:t>
            </w:r>
            <w:r w:rsidR="00502CB3">
              <w:rPr>
                <w:rFonts w:ascii="Calibri" w:hAnsi="Calibri"/>
                <w:sz w:val="16"/>
                <w:szCs w:val="16"/>
              </w:rPr>
              <w:t>n</w:t>
            </w:r>
            <w:r w:rsidRPr="00760C99">
              <w:rPr>
                <w:rFonts w:ascii="Calibri" w:hAnsi="Calibri"/>
                <w:sz w:val="16"/>
                <w:szCs w:val="16"/>
              </w:rPr>
              <w:t xml:space="preserve"> </w:t>
            </w:r>
            <w:r w:rsidR="00502CB3">
              <w:rPr>
                <w:rFonts w:ascii="Calibri" w:hAnsi="Calibri"/>
                <w:sz w:val="16"/>
                <w:szCs w:val="16"/>
              </w:rPr>
              <w:t>Offeror</w:t>
            </w:r>
            <w:r w:rsidRPr="00760C99">
              <w:rPr>
                <w:rFonts w:ascii="Calibri" w:hAnsi="Calibri"/>
                <w:sz w:val="16"/>
                <w:szCs w:val="16"/>
              </w:rPr>
              <w:t xml:space="preserve"> has adequate experience or will produce satisfactory results.</w:t>
            </w:r>
          </w:p>
        </w:tc>
        <w:tc>
          <w:tcPr>
            <w:tcW w:w="2412" w:type="dxa"/>
            <w:tcBorders>
              <w:top w:val="single" w:sz="4" w:space="0" w:color="auto"/>
              <w:left w:val="nil"/>
              <w:bottom w:val="single" w:sz="4" w:space="0" w:color="auto"/>
              <w:right w:val="single" w:sz="4" w:space="0" w:color="auto"/>
            </w:tcBorders>
          </w:tcPr>
          <w:p w:rsidR="001B567C" w:rsidRPr="00760C99" w:rsidRDefault="00502CB3" w:rsidP="001B567C">
            <w:pPr>
              <w:rPr>
                <w:rFonts w:ascii="Calibri" w:hAnsi="Calibri"/>
                <w:sz w:val="16"/>
                <w:szCs w:val="16"/>
              </w:rPr>
            </w:pPr>
            <w:r>
              <w:rPr>
                <w:rFonts w:ascii="Calibri" w:hAnsi="Calibri"/>
                <w:sz w:val="16"/>
                <w:szCs w:val="16"/>
              </w:rPr>
              <w:t>Offeror</w:t>
            </w:r>
            <w:r w:rsidR="001B567C" w:rsidRPr="00760C99">
              <w:rPr>
                <w:rFonts w:ascii="Calibri" w:hAnsi="Calibri"/>
                <w:sz w:val="16"/>
                <w:szCs w:val="16"/>
              </w:rPr>
              <w:t xml:space="preserve"> exceeds requirements and expectations. Demonstrates lengthy experience on successful large or complex projects.  </w:t>
            </w:r>
          </w:p>
        </w:tc>
      </w:tr>
    </w:tbl>
    <w:p w:rsidR="001B567C" w:rsidRPr="003C662F" w:rsidRDefault="001B567C" w:rsidP="001B567C">
      <w:pPr>
        <w:ind w:left="360"/>
        <w:jc w:val="both"/>
        <w:rPr>
          <w:rFonts w:ascii="Calibri" w:hAnsi="Calibri" w:cs="Arial"/>
          <w:sz w:val="20"/>
          <w:szCs w:val="20"/>
        </w:rPr>
      </w:pPr>
      <w:r>
        <w:rPr>
          <w:rFonts w:ascii="Calibri" w:hAnsi="Calibri" w:cs="Arial"/>
          <w:sz w:val="20"/>
          <w:szCs w:val="20"/>
        </w:rPr>
        <w:t xml:space="preserve"> </w:t>
      </w:r>
    </w:p>
    <w:p w:rsidR="001B567C" w:rsidRDefault="001B567C" w:rsidP="001B567C">
      <w:pPr>
        <w:ind w:left="360"/>
        <w:jc w:val="both"/>
        <w:rPr>
          <w:rFonts w:ascii="Calibri" w:hAnsi="Calibri" w:cs="Arial"/>
          <w:sz w:val="20"/>
          <w:szCs w:val="20"/>
        </w:rPr>
      </w:pPr>
    </w:p>
    <w:p w:rsidR="001B567C" w:rsidRPr="003C662F" w:rsidRDefault="001B567C" w:rsidP="001B567C">
      <w:pPr>
        <w:ind w:left="360"/>
        <w:jc w:val="both"/>
        <w:rPr>
          <w:rFonts w:ascii="Calibri" w:hAnsi="Calibri" w:cs="Arial"/>
          <w:sz w:val="20"/>
          <w:szCs w:val="20"/>
        </w:rPr>
      </w:pPr>
      <w:r w:rsidRPr="003C662F">
        <w:rPr>
          <w:rFonts w:ascii="Calibri" w:hAnsi="Calibri" w:cs="Arial"/>
          <w:sz w:val="20"/>
          <w:szCs w:val="20"/>
        </w:rPr>
        <w:t xml:space="preserve">SCORE: </w:t>
      </w:r>
      <w:r w:rsidRPr="004D5079">
        <w:rPr>
          <w:rFonts w:ascii="Calibri" w:hAnsi="Calibri" w:cs="Arial"/>
          <w:sz w:val="20"/>
          <w:szCs w:val="20"/>
          <w:u w:val="single"/>
        </w:rPr>
        <w:t>____________</w:t>
      </w:r>
    </w:p>
    <w:p w:rsidR="001B567C" w:rsidRPr="003C662F" w:rsidRDefault="001B567C" w:rsidP="001B567C">
      <w:pPr>
        <w:ind w:left="360"/>
        <w:jc w:val="both"/>
        <w:rPr>
          <w:rFonts w:ascii="Calibri" w:hAnsi="Calibri" w:cs="Arial"/>
          <w:sz w:val="20"/>
          <w:szCs w:val="20"/>
        </w:rPr>
      </w:pPr>
    </w:p>
    <w:p w:rsidR="001B567C" w:rsidRPr="003C662F" w:rsidRDefault="001B567C" w:rsidP="000D237E">
      <w:pPr>
        <w:ind w:left="360"/>
        <w:jc w:val="both"/>
        <w:rPr>
          <w:rFonts w:ascii="Calibri" w:hAnsi="Calibri" w:cs="Arial"/>
          <w:b/>
          <w:sz w:val="20"/>
          <w:szCs w:val="20"/>
        </w:rPr>
      </w:pPr>
      <w:r w:rsidRPr="003C662F">
        <w:rPr>
          <w:rFonts w:ascii="Calibri" w:hAnsi="Calibri" w:cs="Arial"/>
          <w:sz w:val="20"/>
          <w:szCs w:val="20"/>
        </w:rPr>
        <w:t xml:space="preserve">Evaluator’s ID Number </w:t>
      </w:r>
      <w:r w:rsidRPr="004D5079">
        <w:rPr>
          <w:rFonts w:ascii="Calibri" w:hAnsi="Calibri" w:cs="Arial"/>
          <w:sz w:val="20"/>
          <w:szCs w:val="20"/>
          <w:u w:val="single"/>
        </w:rPr>
        <w:t>________________________</w:t>
      </w:r>
      <w:r w:rsidRPr="003C662F">
        <w:rPr>
          <w:rFonts w:ascii="Calibri" w:hAnsi="Calibri" w:cs="Arial"/>
          <w:sz w:val="20"/>
          <w:szCs w:val="20"/>
        </w:rPr>
        <w:tab/>
      </w:r>
      <w:r w:rsidRPr="003C662F">
        <w:rPr>
          <w:rFonts w:ascii="Calibri" w:hAnsi="Calibri" w:cs="Arial"/>
          <w:sz w:val="20"/>
          <w:szCs w:val="20"/>
        </w:rPr>
        <w:tab/>
        <w:t xml:space="preserve">Date: </w:t>
      </w:r>
      <w:r w:rsidRPr="004D5079">
        <w:rPr>
          <w:rFonts w:ascii="Calibri" w:hAnsi="Calibri" w:cs="Arial"/>
          <w:sz w:val="20"/>
          <w:szCs w:val="20"/>
          <w:u w:val="single"/>
        </w:rPr>
        <w:t>______________</w:t>
      </w:r>
    </w:p>
    <w:sectPr w:rsidR="001B567C" w:rsidRPr="003C662F" w:rsidSect="00C9133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7EF" w:rsidRDefault="002C57EF" w:rsidP="008A18AD">
      <w:r>
        <w:separator/>
      </w:r>
    </w:p>
  </w:endnote>
  <w:endnote w:type="continuationSeparator" w:id="0">
    <w:p w:rsidR="002C57EF" w:rsidRDefault="002C57EF" w:rsidP="008A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D5F" w:rsidRDefault="000D237E">
    <w:pPr>
      <w:pStyle w:val="Footer"/>
    </w:pPr>
    <w:r>
      <w:rPr>
        <w:rFonts w:ascii="Calibri" w:hAnsi="Calibri"/>
        <w:sz w:val="18"/>
        <w:szCs w:val="18"/>
      </w:rPr>
      <w:t>01-01-14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7EF" w:rsidRDefault="002C57EF" w:rsidP="008A18AD">
      <w:r>
        <w:separator/>
      </w:r>
    </w:p>
  </w:footnote>
  <w:footnote w:type="continuationSeparator" w:id="0">
    <w:p w:rsidR="002C57EF" w:rsidRDefault="002C57EF" w:rsidP="008A1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8AD" w:rsidRPr="008A18AD" w:rsidRDefault="004D5079" w:rsidP="008A18AD">
    <w:pPr>
      <w:pStyle w:val="Header"/>
      <w:jc w:val="center"/>
      <w:rPr>
        <w:b/>
      </w:rPr>
    </w:pPr>
    <w:r w:rsidRPr="004D5079">
      <w:rPr>
        <w:b/>
        <w:highlight w:val="lightGray"/>
      </w:rPr>
      <w:t>Enter the RFP Title and Number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594"/>
    <w:multiLevelType w:val="hybridMultilevel"/>
    <w:tmpl w:val="3CEC872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D80C91"/>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C3219"/>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886188"/>
    <w:multiLevelType w:val="hybridMultilevel"/>
    <w:tmpl w:val="9AD2DBEA"/>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206189"/>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FD0FBF"/>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1560E"/>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D5771"/>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E483B"/>
    <w:multiLevelType w:val="hybridMultilevel"/>
    <w:tmpl w:val="31285C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7193FD4"/>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F09E0"/>
    <w:multiLevelType w:val="hybridMultilevel"/>
    <w:tmpl w:val="8B7A588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E4C0942"/>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EF2AF7"/>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A480D"/>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8038F"/>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626AA"/>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5C4810"/>
    <w:multiLevelType w:val="hybridMultilevel"/>
    <w:tmpl w:val="BB72923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E73D8"/>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712C65"/>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B70822"/>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6D468E"/>
    <w:multiLevelType w:val="hybridMultilevel"/>
    <w:tmpl w:val="D6F4E22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E82CD9"/>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AB64EE"/>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822E89"/>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D97B63"/>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051F97"/>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FB0C7C"/>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0C12B8"/>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9205B9"/>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337E8A"/>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C608F8"/>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FF0D59"/>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1B3483"/>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2900C0"/>
    <w:multiLevelType w:val="hybridMultilevel"/>
    <w:tmpl w:val="C78E17F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69213E"/>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AD47EB"/>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8B4BBD"/>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3E33EC"/>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B44899"/>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DA477B"/>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A52168"/>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A819F4"/>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7B2128"/>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021CD6"/>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1676A9"/>
    <w:multiLevelType w:val="hybridMultilevel"/>
    <w:tmpl w:val="E188DE24"/>
    <w:lvl w:ilvl="0" w:tplc="0B7E3082">
      <w:start w:val="1"/>
      <w:numFmt w:val="lowerLetter"/>
      <w:lvlText w:val="%1."/>
      <w:lvlJc w:val="left"/>
      <w:pPr>
        <w:ind w:left="7560" w:hanging="360"/>
      </w:pPr>
    </w:lvl>
    <w:lvl w:ilvl="1" w:tplc="04090003">
      <w:start w:val="1"/>
      <w:numFmt w:val="lowerLetter"/>
      <w:lvlText w:val="%2."/>
      <w:lvlJc w:val="left"/>
      <w:pPr>
        <w:ind w:left="8280" w:hanging="360"/>
      </w:pPr>
    </w:lvl>
    <w:lvl w:ilvl="2" w:tplc="04090005" w:tentative="1">
      <w:start w:val="1"/>
      <w:numFmt w:val="lowerRoman"/>
      <w:lvlText w:val="%3."/>
      <w:lvlJc w:val="right"/>
      <w:pPr>
        <w:ind w:left="9000" w:hanging="180"/>
      </w:pPr>
    </w:lvl>
    <w:lvl w:ilvl="3" w:tplc="04090001" w:tentative="1">
      <w:start w:val="1"/>
      <w:numFmt w:val="decimal"/>
      <w:lvlText w:val="%4."/>
      <w:lvlJc w:val="left"/>
      <w:pPr>
        <w:ind w:left="9720" w:hanging="360"/>
      </w:pPr>
    </w:lvl>
    <w:lvl w:ilvl="4" w:tplc="04090003" w:tentative="1">
      <w:start w:val="1"/>
      <w:numFmt w:val="lowerLetter"/>
      <w:lvlText w:val="%5."/>
      <w:lvlJc w:val="left"/>
      <w:pPr>
        <w:ind w:left="10440" w:hanging="360"/>
      </w:pPr>
    </w:lvl>
    <w:lvl w:ilvl="5" w:tplc="04090005" w:tentative="1">
      <w:start w:val="1"/>
      <w:numFmt w:val="lowerRoman"/>
      <w:lvlText w:val="%6."/>
      <w:lvlJc w:val="right"/>
      <w:pPr>
        <w:ind w:left="11160" w:hanging="180"/>
      </w:pPr>
    </w:lvl>
    <w:lvl w:ilvl="6" w:tplc="04090001" w:tentative="1">
      <w:start w:val="1"/>
      <w:numFmt w:val="decimal"/>
      <w:lvlText w:val="%7."/>
      <w:lvlJc w:val="left"/>
      <w:pPr>
        <w:ind w:left="11880" w:hanging="360"/>
      </w:pPr>
    </w:lvl>
    <w:lvl w:ilvl="7" w:tplc="04090003" w:tentative="1">
      <w:start w:val="1"/>
      <w:numFmt w:val="lowerLetter"/>
      <w:lvlText w:val="%8."/>
      <w:lvlJc w:val="left"/>
      <w:pPr>
        <w:ind w:left="12600" w:hanging="360"/>
      </w:pPr>
    </w:lvl>
    <w:lvl w:ilvl="8" w:tplc="04090005" w:tentative="1">
      <w:start w:val="1"/>
      <w:numFmt w:val="lowerRoman"/>
      <w:lvlText w:val="%9."/>
      <w:lvlJc w:val="right"/>
      <w:pPr>
        <w:ind w:left="13320" w:hanging="180"/>
      </w:pPr>
    </w:lvl>
  </w:abstractNum>
  <w:abstractNum w:abstractNumId="45">
    <w:nsid w:val="621B7202"/>
    <w:multiLevelType w:val="hybridMultilevel"/>
    <w:tmpl w:val="529209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63573A5E"/>
    <w:multiLevelType w:val="hybridMultilevel"/>
    <w:tmpl w:val="93A6D53A"/>
    <w:lvl w:ilvl="0" w:tplc="04090019">
      <w:start w:val="1"/>
      <w:numFmt w:val="lowerLetter"/>
      <w:lvlText w:val="%1."/>
      <w:lvlJc w:val="left"/>
      <w:pPr>
        <w:ind w:left="189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64C06D20"/>
    <w:multiLevelType w:val="hybridMultilevel"/>
    <w:tmpl w:val="642ECC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6B3B1491"/>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A02980"/>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261E46"/>
    <w:multiLevelType w:val="hybridMultilevel"/>
    <w:tmpl w:val="54A6BE10"/>
    <w:lvl w:ilvl="0" w:tplc="04090001">
      <w:start w:val="1"/>
      <w:numFmt w:val="lowerLetter"/>
      <w:lvlText w:val="%1."/>
      <w:lvlJc w:val="left"/>
      <w:pPr>
        <w:ind w:left="2448" w:hanging="360"/>
      </w:pPr>
    </w:lvl>
    <w:lvl w:ilvl="1" w:tplc="04090003">
      <w:start w:val="1"/>
      <w:numFmt w:val="lowerLetter"/>
      <w:lvlText w:val="%2."/>
      <w:lvlJc w:val="left"/>
      <w:pPr>
        <w:ind w:left="3168" w:hanging="360"/>
      </w:pPr>
    </w:lvl>
    <w:lvl w:ilvl="2" w:tplc="04090005" w:tentative="1">
      <w:start w:val="1"/>
      <w:numFmt w:val="lowerRoman"/>
      <w:lvlText w:val="%3."/>
      <w:lvlJc w:val="right"/>
      <w:pPr>
        <w:ind w:left="3888" w:hanging="180"/>
      </w:pPr>
    </w:lvl>
    <w:lvl w:ilvl="3" w:tplc="04090001" w:tentative="1">
      <w:start w:val="1"/>
      <w:numFmt w:val="decimal"/>
      <w:lvlText w:val="%4."/>
      <w:lvlJc w:val="left"/>
      <w:pPr>
        <w:ind w:left="4608" w:hanging="360"/>
      </w:pPr>
    </w:lvl>
    <w:lvl w:ilvl="4" w:tplc="04090003" w:tentative="1">
      <w:start w:val="1"/>
      <w:numFmt w:val="lowerLetter"/>
      <w:lvlText w:val="%5."/>
      <w:lvlJc w:val="left"/>
      <w:pPr>
        <w:ind w:left="5328" w:hanging="360"/>
      </w:pPr>
    </w:lvl>
    <w:lvl w:ilvl="5" w:tplc="04090005" w:tentative="1">
      <w:start w:val="1"/>
      <w:numFmt w:val="lowerRoman"/>
      <w:lvlText w:val="%6."/>
      <w:lvlJc w:val="right"/>
      <w:pPr>
        <w:ind w:left="6048" w:hanging="180"/>
      </w:pPr>
    </w:lvl>
    <w:lvl w:ilvl="6" w:tplc="04090001" w:tentative="1">
      <w:start w:val="1"/>
      <w:numFmt w:val="decimal"/>
      <w:lvlText w:val="%7."/>
      <w:lvlJc w:val="left"/>
      <w:pPr>
        <w:ind w:left="6768" w:hanging="360"/>
      </w:pPr>
    </w:lvl>
    <w:lvl w:ilvl="7" w:tplc="04090003" w:tentative="1">
      <w:start w:val="1"/>
      <w:numFmt w:val="lowerLetter"/>
      <w:lvlText w:val="%8."/>
      <w:lvlJc w:val="left"/>
      <w:pPr>
        <w:ind w:left="7488" w:hanging="360"/>
      </w:pPr>
    </w:lvl>
    <w:lvl w:ilvl="8" w:tplc="04090005" w:tentative="1">
      <w:start w:val="1"/>
      <w:numFmt w:val="lowerRoman"/>
      <w:lvlText w:val="%9."/>
      <w:lvlJc w:val="right"/>
      <w:pPr>
        <w:ind w:left="8208" w:hanging="180"/>
      </w:pPr>
    </w:lvl>
  </w:abstractNum>
  <w:abstractNum w:abstractNumId="51">
    <w:nsid w:val="70856B36"/>
    <w:multiLevelType w:val="hybridMultilevel"/>
    <w:tmpl w:val="CE96DBD0"/>
    <w:lvl w:ilvl="0" w:tplc="9E1E7CF6">
      <w:start w:val="1"/>
      <w:numFmt w:val="lowerLetter"/>
      <w:lvlText w:val="%1."/>
      <w:lvlJc w:val="left"/>
      <w:pPr>
        <w:ind w:left="1440" w:hanging="360"/>
      </w:pPr>
    </w:lvl>
    <w:lvl w:ilvl="1" w:tplc="688EA2C6">
      <w:start w:val="1"/>
      <w:numFmt w:val="lowerLetter"/>
      <w:lvlText w:val="%2."/>
      <w:lvlJc w:val="left"/>
      <w:pPr>
        <w:ind w:left="2160" w:hanging="360"/>
      </w:pPr>
    </w:lvl>
    <w:lvl w:ilvl="2" w:tplc="057E33C2" w:tentative="1">
      <w:start w:val="1"/>
      <w:numFmt w:val="lowerRoman"/>
      <w:lvlText w:val="%3."/>
      <w:lvlJc w:val="right"/>
      <w:pPr>
        <w:ind w:left="2880" w:hanging="180"/>
      </w:pPr>
    </w:lvl>
    <w:lvl w:ilvl="3" w:tplc="E43C79AA" w:tentative="1">
      <w:start w:val="1"/>
      <w:numFmt w:val="decimal"/>
      <w:lvlText w:val="%4."/>
      <w:lvlJc w:val="left"/>
      <w:pPr>
        <w:ind w:left="3600" w:hanging="360"/>
      </w:pPr>
    </w:lvl>
    <w:lvl w:ilvl="4" w:tplc="03BE0BE8" w:tentative="1">
      <w:start w:val="1"/>
      <w:numFmt w:val="lowerLetter"/>
      <w:lvlText w:val="%5."/>
      <w:lvlJc w:val="left"/>
      <w:pPr>
        <w:ind w:left="4320" w:hanging="360"/>
      </w:pPr>
    </w:lvl>
    <w:lvl w:ilvl="5" w:tplc="12B29920" w:tentative="1">
      <w:start w:val="1"/>
      <w:numFmt w:val="lowerRoman"/>
      <w:lvlText w:val="%6."/>
      <w:lvlJc w:val="right"/>
      <w:pPr>
        <w:ind w:left="5040" w:hanging="180"/>
      </w:pPr>
    </w:lvl>
    <w:lvl w:ilvl="6" w:tplc="CEB80218" w:tentative="1">
      <w:start w:val="1"/>
      <w:numFmt w:val="decimal"/>
      <w:lvlText w:val="%7."/>
      <w:lvlJc w:val="left"/>
      <w:pPr>
        <w:ind w:left="5760" w:hanging="360"/>
      </w:pPr>
    </w:lvl>
    <w:lvl w:ilvl="7" w:tplc="CC1CC6D2" w:tentative="1">
      <w:start w:val="1"/>
      <w:numFmt w:val="lowerLetter"/>
      <w:lvlText w:val="%8."/>
      <w:lvlJc w:val="left"/>
      <w:pPr>
        <w:ind w:left="6480" w:hanging="360"/>
      </w:pPr>
    </w:lvl>
    <w:lvl w:ilvl="8" w:tplc="18864C96" w:tentative="1">
      <w:start w:val="1"/>
      <w:numFmt w:val="lowerRoman"/>
      <w:lvlText w:val="%9."/>
      <w:lvlJc w:val="right"/>
      <w:pPr>
        <w:ind w:left="7200" w:hanging="180"/>
      </w:pPr>
    </w:lvl>
  </w:abstractNum>
  <w:abstractNum w:abstractNumId="52">
    <w:nsid w:val="745C4A3F"/>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725C2D"/>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A03963"/>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3C7112"/>
    <w:multiLevelType w:val="hybridMultilevel"/>
    <w:tmpl w:val="A31CDAD4"/>
    <w:lvl w:ilvl="0" w:tplc="0B7E3082">
      <w:start w:val="1"/>
      <w:numFmt w:val="lowerLetter"/>
      <w:lvlText w:val="%1."/>
      <w:lvlJc w:val="left"/>
      <w:pPr>
        <w:ind w:left="1800" w:hanging="360"/>
      </w:pPr>
    </w:lvl>
    <w:lvl w:ilvl="1" w:tplc="04090003">
      <w:start w:val="1"/>
      <w:numFmt w:val="lowerLetter"/>
      <w:lvlText w:val="%2."/>
      <w:lvlJc w:val="left"/>
      <w:pPr>
        <w:ind w:left="2520" w:hanging="360"/>
      </w:pPr>
    </w:lvl>
    <w:lvl w:ilvl="2" w:tplc="04090005">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56">
    <w:nsid w:val="7F634C71"/>
    <w:multiLevelType w:val="hybridMultilevel"/>
    <w:tmpl w:val="7B08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13"/>
  </w:num>
  <w:num w:numId="3">
    <w:abstractNumId w:val="38"/>
  </w:num>
  <w:num w:numId="4">
    <w:abstractNumId w:val="40"/>
  </w:num>
  <w:num w:numId="5">
    <w:abstractNumId w:val="24"/>
  </w:num>
  <w:num w:numId="6">
    <w:abstractNumId w:val="36"/>
  </w:num>
  <w:num w:numId="7">
    <w:abstractNumId w:val="31"/>
  </w:num>
  <w:num w:numId="8">
    <w:abstractNumId w:val="39"/>
  </w:num>
  <w:num w:numId="9">
    <w:abstractNumId w:val="2"/>
  </w:num>
  <w:num w:numId="10">
    <w:abstractNumId w:val="9"/>
  </w:num>
  <w:num w:numId="11">
    <w:abstractNumId w:val="54"/>
  </w:num>
  <w:num w:numId="12">
    <w:abstractNumId w:val="26"/>
  </w:num>
  <w:num w:numId="13">
    <w:abstractNumId w:val="14"/>
  </w:num>
  <w:num w:numId="14">
    <w:abstractNumId w:val="22"/>
  </w:num>
  <w:num w:numId="15">
    <w:abstractNumId w:val="32"/>
  </w:num>
  <w:num w:numId="16">
    <w:abstractNumId w:val="21"/>
  </w:num>
  <w:num w:numId="17">
    <w:abstractNumId w:val="37"/>
  </w:num>
  <w:num w:numId="18">
    <w:abstractNumId w:val="19"/>
  </w:num>
  <w:num w:numId="19">
    <w:abstractNumId w:val="18"/>
  </w:num>
  <w:num w:numId="20">
    <w:abstractNumId w:val="35"/>
  </w:num>
  <w:num w:numId="21">
    <w:abstractNumId w:val="30"/>
  </w:num>
  <w:num w:numId="22">
    <w:abstractNumId w:val="29"/>
  </w:num>
  <w:num w:numId="23">
    <w:abstractNumId w:val="28"/>
  </w:num>
  <w:num w:numId="24">
    <w:abstractNumId w:val="17"/>
  </w:num>
  <w:num w:numId="25">
    <w:abstractNumId w:val="4"/>
  </w:num>
  <w:num w:numId="26">
    <w:abstractNumId w:val="11"/>
  </w:num>
  <w:num w:numId="27">
    <w:abstractNumId w:val="48"/>
  </w:num>
  <w:num w:numId="28">
    <w:abstractNumId w:val="23"/>
  </w:num>
  <w:num w:numId="29">
    <w:abstractNumId w:val="6"/>
  </w:num>
  <w:num w:numId="30">
    <w:abstractNumId w:val="15"/>
  </w:num>
  <w:num w:numId="31">
    <w:abstractNumId w:val="1"/>
  </w:num>
  <w:num w:numId="32">
    <w:abstractNumId w:val="42"/>
  </w:num>
  <w:num w:numId="33">
    <w:abstractNumId w:val="27"/>
  </w:num>
  <w:num w:numId="34">
    <w:abstractNumId w:val="41"/>
  </w:num>
  <w:num w:numId="35">
    <w:abstractNumId w:val="49"/>
  </w:num>
  <w:num w:numId="36">
    <w:abstractNumId w:val="34"/>
  </w:num>
  <w:num w:numId="37">
    <w:abstractNumId w:val="53"/>
  </w:num>
  <w:num w:numId="38">
    <w:abstractNumId w:val="5"/>
  </w:num>
  <w:num w:numId="39">
    <w:abstractNumId w:val="43"/>
  </w:num>
  <w:num w:numId="40">
    <w:abstractNumId w:val="52"/>
  </w:num>
  <w:num w:numId="41">
    <w:abstractNumId w:val="7"/>
  </w:num>
  <w:num w:numId="42">
    <w:abstractNumId w:val="25"/>
  </w:num>
  <w:num w:numId="43">
    <w:abstractNumId w:val="12"/>
  </w:num>
  <w:num w:numId="44">
    <w:abstractNumId w:val="33"/>
  </w:num>
  <w:num w:numId="45">
    <w:abstractNumId w:val="47"/>
  </w:num>
  <w:num w:numId="46">
    <w:abstractNumId w:val="20"/>
  </w:num>
  <w:num w:numId="47">
    <w:abstractNumId w:val="16"/>
  </w:num>
  <w:num w:numId="48">
    <w:abstractNumId w:val="50"/>
  </w:num>
  <w:num w:numId="49">
    <w:abstractNumId w:val="46"/>
  </w:num>
  <w:num w:numId="50">
    <w:abstractNumId w:val="55"/>
  </w:num>
  <w:num w:numId="51">
    <w:abstractNumId w:val="3"/>
  </w:num>
  <w:num w:numId="52">
    <w:abstractNumId w:val="45"/>
  </w:num>
  <w:num w:numId="53">
    <w:abstractNumId w:val="0"/>
  </w:num>
  <w:num w:numId="54">
    <w:abstractNumId w:val="10"/>
  </w:num>
  <w:num w:numId="55">
    <w:abstractNumId w:val="8"/>
  </w:num>
  <w:num w:numId="56">
    <w:abstractNumId w:val="44"/>
  </w:num>
  <w:num w:numId="57">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04"/>
    <w:rsid w:val="00003742"/>
    <w:rsid w:val="000A2190"/>
    <w:rsid w:val="000B461D"/>
    <w:rsid w:val="000D237E"/>
    <w:rsid w:val="00105BE3"/>
    <w:rsid w:val="00166FA7"/>
    <w:rsid w:val="001B567C"/>
    <w:rsid w:val="001D63FE"/>
    <w:rsid w:val="002271A9"/>
    <w:rsid w:val="002C57EF"/>
    <w:rsid w:val="002D6D9F"/>
    <w:rsid w:val="00347D39"/>
    <w:rsid w:val="003B6F08"/>
    <w:rsid w:val="00424109"/>
    <w:rsid w:val="00474AA8"/>
    <w:rsid w:val="004D5079"/>
    <w:rsid w:val="004E5ADD"/>
    <w:rsid w:val="00502CB3"/>
    <w:rsid w:val="006C133C"/>
    <w:rsid w:val="006D4450"/>
    <w:rsid w:val="006E0A04"/>
    <w:rsid w:val="007516B9"/>
    <w:rsid w:val="007C0CF1"/>
    <w:rsid w:val="007C2A7B"/>
    <w:rsid w:val="00892B0E"/>
    <w:rsid w:val="008A18AD"/>
    <w:rsid w:val="0092658D"/>
    <w:rsid w:val="00944AE0"/>
    <w:rsid w:val="009532CF"/>
    <w:rsid w:val="00963438"/>
    <w:rsid w:val="0098099E"/>
    <w:rsid w:val="009A0CF8"/>
    <w:rsid w:val="00A5076C"/>
    <w:rsid w:val="00A74D5F"/>
    <w:rsid w:val="00B84605"/>
    <w:rsid w:val="00BA071F"/>
    <w:rsid w:val="00BA44C7"/>
    <w:rsid w:val="00BC72C1"/>
    <w:rsid w:val="00C219EB"/>
    <w:rsid w:val="00C9133E"/>
    <w:rsid w:val="00CA16B8"/>
    <w:rsid w:val="00DC7781"/>
    <w:rsid w:val="00E11FCE"/>
    <w:rsid w:val="00ED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04"/>
    <w:rPr>
      <w:rFonts w:ascii="Arial" w:eastAsia="Times New Roman" w:hAnsi="Arial"/>
      <w:sz w:val="24"/>
      <w:szCs w:val="24"/>
    </w:rPr>
  </w:style>
  <w:style w:type="paragraph" w:styleId="Heading1">
    <w:name w:val="heading 1"/>
    <w:basedOn w:val="Normal"/>
    <w:next w:val="Normal"/>
    <w:link w:val="Heading1Char"/>
    <w:qFormat/>
    <w:rsid w:val="001B567C"/>
    <w:pPr>
      <w:keepNext/>
      <w:tabs>
        <w:tab w:val="center" w:pos="4680"/>
      </w:tabs>
      <w:spacing w:before="240" w:after="60"/>
      <w:ind w:left="1440" w:hanging="864"/>
      <w:jc w:val="both"/>
      <w:outlineLvl w:val="0"/>
    </w:pPr>
    <w:rPr>
      <w:snapToGrid w:val="0"/>
      <w:sz w:val="44"/>
      <w:szCs w:val="20"/>
    </w:rPr>
  </w:style>
  <w:style w:type="paragraph" w:styleId="Heading3">
    <w:name w:val="heading 3"/>
    <w:basedOn w:val="Normal"/>
    <w:next w:val="Normal"/>
    <w:link w:val="Heading3Char"/>
    <w:uiPriority w:val="9"/>
    <w:semiHidden/>
    <w:unhideWhenUsed/>
    <w:qFormat/>
    <w:rsid w:val="001B567C"/>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567C"/>
    <w:pPr>
      <w:keepNext/>
      <w:spacing w:before="240" w:after="60"/>
      <w:ind w:left="1440" w:hanging="864"/>
      <w:outlineLvl w:val="3"/>
    </w:pPr>
    <w:rPr>
      <w:rFonts w:ascii="Calibri" w:hAnsi="Calibri"/>
      <w:b/>
      <w:b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567C"/>
    <w:rPr>
      <w:rFonts w:ascii="Arial" w:eastAsia="Times New Roman" w:hAnsi="Arial"/>
      <w:snapToGrid w:val="0"/>
      <w:sz w:val="44"/>
    </w:rPr>
  </w:style>
  <w:style w:type="character" w:customStyle="1" w:styleId="Heading3Char">
    <w:name w:val="Heading 3 Char"/>
    <w:link w:val="Heading3"/>
    <w:uiPriority w:val="9"/>
    <w:semiHidden/>
    <w:rsid w:val="001B567C"/>
    <w:rPr>
      <w:rFonts w:ascii="Cambria" w:eastAsia="Times New Roman" w:hAnsi="Cambria" w:cs="Times New Roman"/>
      <w:b/>
      <w:bCs/>
      <w:sz w:val="26"/>
      <w:szCs w:val="26"/>
    </w:rPr>
  </w:style>
  <w:style w:type="paragraph" w:styleId="CommentText">
    <w:name w:val="annotation text"/>
    <w:basedOn w:val="Normal"/>
    <w:link w:val="CommentTextChar"/>
    <w:uiPriority w:val="99"/>
    <w:semiHidden/>
    <w:rsid w:val="001B567C"/>
    <w:pPr>
      <w:spacing w:before="240" w:after="60"/>
      <w:ind w:left="1440" w:hanging="864"/>
    </w:pPr>
    <w:rPr>
      <w:rFonts w:ascii="Times New Roman" w:hAnsi="Times New Roman"/>
      <w:snapToGrid w:val="0"/>
      <w:sz w:val="20"/>
      <w:szCs w:val="20"/>
    </w:rPr>
  </w:style>
  <w:style w:type="character" w:customStyle="1" w:styleId="CommentTextChar">
    <w:name w:val="Comment Text Char"/>
    <w:link w:val="CommentText"/>
    <w:uiPriority w:val="99"/>
    <w:semiHidden/>
    <w:rsid w:val="001B567C"/>
    <w:rPr>
      <w:rFonts w:ascii="Times New Roman" w:eastAsia="Times New Roman" w:hAnsi="Times New Roman"/>
      <w:snapToGrid w:val="0"/>
    </w:rPr>
  </w:style>
  <w:style w:type="character" w:styleId="CommentReference">
    <w:name w:val="annotation reference"/>
    <w:uiPriority w:val="99"/>
    <w:semiHidden/>
    <w:rsid w:val="001B567C"/>
    <w:rPr>
      <w:sz w:val="16"/>
      <w:szCs w:val="16"/>
    </w:rPr>
  </w:style>
  <w:style w:type="paragraph" w:styleId="BalloonText">
    <w:name w:val="Balloon Text"/>
    <w:basedOn w:val="Normal"/>
    <w:link w:val="BalloonTextChar"/>
    <w:uiPriority w:val="99"/>
    <w:semiHidden/>
    <w:unhideWhenUsed/>
    <w:rsid w:val="001B567C"/>
    <w:rPr>
      <w:rFonts w:ascii="Tahoma" w:hAnsi="Tahoma" w:cs="Tahoma"/>
      <w:sz w:val="16"/>
      <w:szCs w:val="16"/>
    </w:rPr>
  </w:style>
  <w:style w:type="character" w:customStyle="1" w:styleId="BalloonTextChar">
    <w:name w:val="Balloon Text Char"/>
    <w:link w:val="BalloonText"/>
    <w:uiPriority w:val="99"/>
    <w:semiHidden/>
    <w:rsid w:val="001B567C"/>
    <w:rPr>
      <w:rFonts w:ascii="Tahoma" w:eastAsia="Times New Roman" w:hAnsi="Tahoma" w:cs="Tahoma"/>
      <w:sz w:val="16"/>
      <w:szCs w:val="16"/>
    </w:rPr>
  </w:style>
  <w:style w:type="character" w:customStyle="1" w:styleId="Heading4Char">
    <w:name w:val="Heading 4 Char"/>
    <w:link w:val="Heading4"/>
    <w:rsid w:val="001B567C"/>
    <w:rPr>
      <w:rFonts w:eastAsia="Times New Roman"/>
      <w:b/>
      <w:bCs/>
      <w:snapToGrid w:val="0"/>
      <w:sz w:val="28"/>
      <w:szCs w:val="28"/>
    </w:rPr>
  </w:style>
  <w:style w:type="paragraph" w:customStyle="1" w:styleId="DefaultText">
    <w:name w:val="Default Text"/>
    <w:basedOn w:val="Normal"/>
    <w:rsid w:val="001B567C"/>
    <w:pPr>
      <w:spacing w:before="240" w:after="60"/>
      <w:ind w:left="1440" w:hanging="864"/>
    </w:pPr>
    <w:rPr>
      <w:rFonts w:ascii="Times New Roman" w:hAnsi="Times New Roman"/>
      <w:snapToGrid w:val="0"/>
      <w:szCs w:val="20"/>
    </w:rPr>
  </w:style>
  <w:style w:type="paragraph" w:customStyle="1" w:styleId="Level4Text">
    <w:name w:val="Level 4 Text"/>
    <w:basedOn w:val="Normal"/>
    <w:rsid w:val="00C219EB"/>
    <w:pPr>
      <w:spacing w:before="240" w:after="60"/>
      <w:ind w:left="810" w:hanging="864"/>
      <w:jc w:val="both"/>
    </w:pPr>
    <w:rPr>
      <w:rFonts w:ascii="Times New Roman" w:hAnsi="Times New Roman"/>
      <w:szCs w:val="20"/>
    </w:rPr>
  </w:style>
  <w:style w:type="character" w:styleId="Hyperlink">
    <w:name w:val="Hyperlink"/>
    <w:uiPriority w:val="99"/>
    <w:rsid w:val="00892B0E"/>
    <w:rPr>
      <w:color w:val="0000FF"/>
      <w:u w:val="single"/>
    </w:rPr>
  </w:style>
  <w:style w:type="paragraph" w:styleId="PlainText">
    <w:name w:val="Plain Text"/>
    <w:basedOn w:val="Normal"/>
    <w:link w:val="PlainTextChar"/>
    <w:semiHidden/>
    <w:rsid w:val="0092658D"/>
    <w:pPr>
      <w:spacing w:before="240" w:after="60"/>
      <w:ind w:left="1440" w:hanging="864"/>
    </w:pPr>
    <w:rPr>
      <w:rFonts w:ascii="Calibri" w:hAnsi="Calibri"/>
      <w:sz w:val="22"/>
      <w:szCs w:val="21"/>
    </w:rPr>
  </w:style>
  <w:style w:type="character" w:customStyle="1" w:styleId="PlainTextChar">
    <w:name w:val="Plain Text Char"/>
    <w:link w:val="PlainText"/>
    <w:semiHidden/>
    <w:rsid w:val="0092658D"/>
    <w:rPr>
      <w:rFonts w:eastAsia="Times New Roman"/>
      <w:sz w:val="22"/>
      <w:szCs w:val="21"/>
    </w:rPr>
  </w:style>
  <w:style w:type="paragraph" w:styleId="BodyText2">
    <w:name w:val="Body Text 2"/>
    <w:basedOn w:val="Normal"/>
    <w:link w:val="BodyText2Char"/>
    <w:rsid w:val="00424109"/>
    <w:pPr>
      <w:spacing w:before="240" w:after="60"/>
      <w:ind w:left="1440" w:hanging="864"/>
      <w:jc w:val="both"/>
    </w:pPr>
    <w:rPr>
      <w:rFonts w:ascii="Times New Roman" w:hAnsi="Times New Roman"/>
      <w:snapToGrid w:val="0"/>
      <w:color w:val="FF0000"/>
      <w:szCs w:val="20"/>
    </w:rPr>
  </w:style>
  <w:style w:type="character" w:customStyle="1" w:styleId="BodyText2Char">
    <w:name w:val="Body Text 2 Char"/>
    <w:link w:val="BodyText2"/>
    <w:rsid w:val="00424109"/>
    <w:rPr>
      <w:rFonts w:ascii="Times New Roman" w:eastAsia="Times New Roman" w:hAnsi="Times New Roman"/>
      <w:snapToGrid w:val="0"/>
      <w:color w:val="FF0000"/>
      <w:sz w:val="24"/>
    </w:rPr>
  </w:style>
  <w:style w:type="paragraph" w:styleId="Header">
    <w:name w:val="header"/>
    <w:basedOn w:val="Normal"/>
    <w:link w:val="HeaderChar"/>
    <w:uiPriority w:val="99"/>
    <w:unhideWhenUsed/>
    <w:rsid w:val="008A18AD"/>
    <w:pPr>
      <w:tabs>
        <w:tab w:val="center" w:pos="4680"/>
        <w:tab w:val="right" w:pos="9360"/>
      </w:tabs>
    </w:pPr>
  </w:style>
  <w:style w:type="character" w:customStyle="1" w:styleId="HeaderChar">
    <w:name w:val="Header Char"/>
    <w:link w:val="Header"/>
    <w:uiPriority w:val="99"/>
    <w:rsid w:val="008A18AD"/>
    <w:rPr>
      <w:rFonts w:ascii="Arial" w:eastAsia="Times New Roman" w:hAnsi="Arial"/>
      <w:sz w:val="24"/>
      <w:szCs w:val="24"/>
    </w:rPr>
  </w:style>
  <w:style w:type="paragraph" w:styleId="Footer">
    <w:name w:val="footer"/>
    <w:basedOn w:val="Normal"/>
    <w:link w:val="FooterChar"/>
    <w:uiPriority w:val="99"/>
    <w:unhideWhenUsed/>
    <w:rsid w:val="008A18AD"/>
    <w:pPr>
      <w:tabs>
        <w:tab w:val="center" w:pos="4680"/>
        <w:tab w:val="right" w:pos="9360"/>
      </w:tabs>
    </w:pPr>
  </w:style>
  <w:style w:type="character" w:customStyle="1" w:styleId="FooterChar">
    <w:name w:val="Footer Char"/>
    <w:link w:val="Footer"/>
    <w:uiPriority w:val="99"/>
    <w:rsid w:val="008A18AD"/>
    <w:rPr>
      <w:rFonts w:ascii="Arial" w:eastAsia="Times New Roman"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04"/>
    <w:rPr>
      <w:rFonts w:ascii="Arial" w:eastAsia="Times New Roman" w:hAnsi="Arial"/>
      <w:sz w:val="24"/>
      <w:szCs w:val="24"/>
    </w:rPr>
  </w:style>
  <w:style w:type="paragraph" w:styleId="Heading1">
    <w:name w:val="heading 1"/>
    <w:basedOn w:val="Normal"/>
    <w:next w:val="Normal"/>
    <w:link w:val="Heading1Char"/>
    <w:qFormat/>
    <w:rsid w:val="001B567C"/>
    <w:pPr>
      <w:keepNext/>
      <w:tabs>
        <w:tab w:val="center" w:pos="4680"/>
      </w:tabs>
      <w:spacing w:before="240" w:after="60"/>
      <w:ind w:left="1440" w:hanging="864"/>
      <w:jc w:val="both"/>
      <w:outlineLvl w:val="0"/>
    </w:pPr>
    <w:rPr>
      <w:snapToGrid w:val="0"/>
      <w:sz w:val="44"/>
      <w:szCs w:val="20"/>
    </w:rPr>
  </w:style>
  <w:style w:type="paragraph" w:styleId="Heading3">
    <w:name w:val="heading 3"/>
    <w:basedOn w:val="Normal"/>
    <w:next w:val="Normal"/>
    <w:link w:val="Heading3Char"/>
    <w:uiPriority w:val="9"/>
    <w:semiHidden/>
    <w:unhideWhenUsed/>
    <w:qFormat/>
    <w:rsid w:val="001B567C"/>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567C"/>
    <w:pPr>
      <w:keepNext/>
      <w:spacing w:before="240" w:after="60"/>
      <w:ind w:left="1440" w:hanging="864"/>
      <w:outlineLvl w:val="3"/>
    </w:pPr>
    <w:rPr>
      <w:rFonts w:ascii="Calibri" w:hAnsi="Calibri"/>
      <w:b/>
      <w:b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567C"/>
    <w:rPr>
      <w:rFonts w:ascii="Arial" w:eastAsia="Times New Roman" w:hAnsi="Arial"/>
      <w:snapToGrid w:val="0"/>
      <w:sz w:val="44"/>
    </w:rPr>
  </w:style>
  <w:style w:type="character" w:customStyle="1" w:styleId="Heading3Char">
    <w:name w:val="Heading 3 Char"/>
    <w:link w:val="Heading3"/>
    <w:uiPriority w:val="9"/>
    <w:semiHidden/>
    <w:rsid w:val="001B567C"/>
    <w:rPr>
      <w:rFonts w:ascii="Cambria" w:eastAsia="Times New Roman" w:hAnsi="Cambria" w:cs="Times New Roman"/>
      <w:b/>
      <w:bCs/>
      <w:sz w:val="26"/>
      <w:szCs w:val="26"/>
    </w:rPr>
  </w:style>
  <w:style w:type="paragraph" w:styleId="CommentText">
    <w:name w:val="annotation text"/>
    <w:basedOn w:val="Normal"/>
    <w:link w:val="CommentTextChar"/>
    <w:uiPriority w:val="99"/>
    <w:semiHidden/>
    <w:rsid w:val="001B567C"/>
    <w:pPr>
      <w:spacing w:before="240" w:after="60"/>
      <w:ind w:left="1440" w:hanging="864"/>
    </w:pPr>
    <w:rPr>
      <w:rFonts w:ascii="Times New Roman" w:hAnsi="Times New Roman"/>
      <w:snapToGrid w:val="0"/>
      <w:sz w:val="20"/>
      <w:szCs w:val="20"/>
    </w:rPr>
  </w:style>
  <w:style w:type="character" w:customStyle="1" w:styleId="CommentTextChar">
    <w:name w:val="Comment Text Char"/>
    <w:link w:val="CommentText"/>
    <w:uiPriority w:val="99"/>
    <w:semiHidden/>
    <w:rsid w:val="001B567C"/>
    <w:rPr>
      <w:rFonts w:ascii="Times New Roman" w:eastAsia="Times New Roman" w:hAnsi="Times New Roman"/>
      <w:snapToGrid w:val="0"/>
    </w:rPr>
  </w:style>
  <w:style w:type="character" w:styleId="CommentReference">
    <w:name w:val="annotation reference"/>
    <w:uiPriority w:val="99"/>
    <w:semiHidden/>
    <w:rsid w:val="001B567C"/>
    <w:rPr>
      <w:sz w:val="16"/>
      <w:szCs w:val="16"/>
    </w:rPr>
  </w:style>
  <w:style w:type="paragraph" w:styleId="BalloonText">
    <w:name w:val="Balloon Text"/>
    <w:basedOn w:val="Normal"/>
    <w:link w:val="BalloonTextChar"/>
    <w:uiPriority w:val="99"/>
    <w:semiHidden/>
    <w:unhideWhenUsed/>
    <w:rsid w:val="001B567C"/>
    <w:rPr>
      <w:rFonts w:ascii="Tahoma" w:hAnsi="Tahoma" w:cs="Tahoma"/>
      <w:sz w:val="16"/>
      <w:szCs w:val="16"/>
    </w:rPr>
  </w:style>
  <w:style w:type="character" w:customStyle="1" w:styleId="BalloonTextChar">
    <w:name w:val="Balloon Text Char"/>
    <w:link w:val="BalloonText"/>
    <w:uiPriority w:val="99"/>
    <w:semiHidden/>
    <w:rsid w:val="001B567C"/>
    <w:rPr>
      <w:rFonts w:ascii="Tahoma" w:eastAsia="Times New Roman" w:hAnsi="Tahoma" w:cs="Tahoma"/>
      <w:sz w:val="16"/>
      <w:szCs w:val="16"/>
    </w:rPr>
  </w:style>
  <w:style w:type="character" w:customStyle="1" w:styleId="Heading4Char">
    <w:name w:val="Heading 4 Char"/>
    <w:link w:val="Heading4"/>
    <w:rsid w:val="001B567C"/>
    <w:rPr>
      <w:rFonts w:eastAsia="Times New Roman"/>
      <w:b/>
      <w:bCs/>
      <w:snapToGrid w:val="0"/>
      <w:sz w:val="28"/>
      <w:szCs w:val="28"/>
    </w:rPr>
  </w:style>
  <w:style w:type="paragraph" w:customStyle="1" w:styleId="DefaultText">
    <w:name w:val="Default Text"/>
    <w:basedOn w:val="Normal"/>
    <w:rsid w:val="001B567C"/>
    <w:pPr>
      <w:spacing w:before="240" w:after="60"/>
      <w:ind w:left="1440" w:hanging="864"/>
    </w:pPr>
    <w:rPr>
      <w:rFonts w:ascii="Times New Roman" w:hAnsi="Times New Roman"/>
      <w:snapToGrid w:val="0"/>
      <w:szCs w:val="20"/>
    </w:rPr>
  </w:style>
  <w:style w:type="paragraph" w:customStyle="1" w:styleId="Level4Text">
    <w:name w:val="Level 4 Text"/>
    <w:basedOn w:val="Normal"/>
    <w:rsid w:val="00C219EB"/>
    <w:pPr>
      <w:spacing w:before="240" w:after="60"/>
      <w:ind w:left="810" w:hanging="864"/>
      <w:jc w:val="both"/>
    </w:pPr>
    <w:rPr>
      <w:rFonts w:ascii="Times New Roman" w:hAnsi="Times New Roman"/>
      <w:szCs w:val="20"/>
    </w:rPr>
  </w:style>
  <w:style w:type="character" w:styleId="Hyperlink">
    <w:name w:val="Hyperlink"/>
    <w:uiPriority w:val="99"/>
    <w:rsid w:val="00892B0E"/>
    <w:rPr>
      <w:color w:val="0000FF"/>
      <w:u w:val="single"/>
    </w:rPr>
  </w:style>
  <w:style w:type="paragraph" w:styleId="PlainText">
    <w:name w:val="Plain Text"/>
    <w:basedOn w:val="Normal"/>
    <w:link w:val="PlainTextChar"/>
    <w:semiHidden/>
    <w:rsid w:val="0092658D"/>
    <w:pPr>
      <w:spacing w:before="240" w:after="60"/>
      <w:ind w:left="1440" w:hanging="864"/>
    </w:pPr>
    <w:rPr>
      <w:rFonts w:ascii="Calibri" w:hAnsi="Calibri"/>
      <w:sz w:val="22"/>
      <w:szCs w:val="21"/>
    </w:rPr>
  </w:style>
  <w:style w:type="character" w:customStyle="1" w:styleId="PlainTextChar">
    <w:name w:val="Plain Text Char"/>
    <w:link w:val="PlainText"/>
    <w:semiHidden/>
    <w:rsid w:val="0092658D"/>
    <w:rPr>
      <w:rFonts w:eastAsia="Times New Roman"/>
      <w:sz w:val="22"/>
      <w:szCs w:val="21"/>
    </w:rPr>
  </w:style>
  <w:style w:type="paragraph" w:styleId="BodyText2">
    <w:name w:val="Body Text 2"/>
    <w:basedOn w:val="Normal"/>
    <w:link w:val="BodyText2Char"/>
    <w:rsid w:val="00424109"/>
    <w:pPr>
      <w:spacing w:before="240" w:after="60"/>
      <w:ind w:left="1440" w:hanging="864"/>
      <w:jc w:val="both"/>
    </w:pPr>
    <w:rPr>
      <w:rFonts w:ascii="Times New Roman" w:hAnsi="Times New Roman"/>
      <w:snapToGrid w:val="0"/>
      <w:color w:val="FF0000"/>
      <w:szCs w:val="20"/>
    </w:rPr>
  </w:style>
  <w:style w:type="character" w:customStyle="1" w:styleId="BodyText2Char">
    <w:name w:val="Body Text 2 Char"/>
    <w:link w:val="BodyText2"/>
    <w:rsid w:val="00424109"/>
    <w:rPr>
      <w:rFonts w:ascii="Times New Roman" w:eastAsia="Times New Roman" w:hAnsi="Times New Roman"/>
      <w:snapToGrid w:val="0"/>
      <w:color w:val="FF0000"/>
      <w:sz w:val="24"/>
    </w:rPr>
  </w:style>
  <w:style w:type="paragraph" w:styleId="Header">
    <w:name w:val="header"/>
    <w:basedOn w:val="Normal"/>
    <w:link w:val="HeaderChar"/>
    <w:uiPriority w:val="99"/>
    <w:unhideWhenUsed/>
    <w:rsid w:val="008A18AD"/>
    <w:pPr>
      <w:tabs>
        <w:tab w:val="center" w:pos="4680"/>
        <w:tab w:val="right" w:pos="9360"/>
      </w:tabs>
    </w:pPr>
  </w:style>
  <w:style w:type="character" w:customStyle="1" w:styleId="HeaderChar">
    <w:name w:val="Header Char"/>
    <w:link w:val="Header"/>
    <w:uiPriority w:val="99"/>
    <w:rsid w:val="008A18AD"/>
    <w:rPr>
      <w:rFonts w:ascii="Arial" w:eastAsia="Times New Roman" w:hAnsi="Arial"/>
      <w:sz w:val="24"/>
      <w:szCs w:val="24"/>
    </w:rPr>
  </w:style>
  <w:style w:type="paragraph" w:styleId="Footer">
    <w:name w:val="footer"/>
    <w:basedOn w:val="Normal"/>
    <w:link w:val="FooterChar"/>
    <w:uiPriority w:val="99"/>
    <w:unhideWhenUsed/>
    <w:rsid w:val="008A18AD"/>
    <w:pPr>
      <w:tabs>
        <w:tab w:val="center" w:pos="4680"/>
        <w:tab w:val="right" w:pos="9360"/>
      </w:tabs>
    </w:pPr>
  </w:style>
  <w:style w:type="character" w:customStyle="1" w:styleId="FooterChar">
    <w:name w:val="Footer Char"/>
    <w:link w:val="Footer"/>
    <w:uiPriority w:val="99"/>
    <w:rsid w:val="008A18AD"/>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DFC8E-FFDD-47B9-96B3-8F5E2D5D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shilderbrand</dc:creator>
  <cp:lastModifiedBy>Linda D. Edkins</cp:lastModifiedBy>
  <cp:revision>2</cp:revision>
  <dcterms:created xsi:type="dcterms:W3CDTF">2016-03-16T16:17:00Z</dcterms:created>
  <dcterms:modified xsi:type="dcterms:W3CDTF">2016-03-16T16:17:00Z</dcterms:modified>
</cp:coreProperties>
</file>