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60526A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60526A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Personnel Plus, Inc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</w:t>
      </w:r>
      <w:r w:rsidR="0060526A">
        <w:rPr>
          <w:rFonts w:ascii="Arial Black" w:eastAsia="Times New Roman" w:hAnsi="Arial Black" w:cs="Times New Roman"/>
          <w:color w:val="FF0000"/>
          <w:sz w:val="32"/>
          <w:szCs w:val="32"/>
        </w:rPr>
        <w:t>81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512FAF" w:rsidRDefault="00AF1B5D" w:rsidP="003A3130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3A3130" w:rsidRDefault="003A3130" w:rsidP="003A3130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60526A" w:rsidRPr="0060526A">
        <w:rPr>
          <w:rFonts w:eastAsia="Times New Roman" w:cs="Times New Roman"/>
          <w:sz w:val="28"/>
          <w:szCs w:val="24"/>
        </w:rPr>
        <w:t xml:space="preserve">Personnel Plus,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663F12" w:rsidRDefault="00701483" w:rsidP="0060526A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</w:t>
      </w:r>
      <w:bookmarkStart w:id="1" w:name="_GoBack"/>
      <w:bookmarkEnd w:id="1"/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0"/>
    </w:p>
    <w:p w:rsidR="0060526A" w:rsidRPr="0060526A" w:rsidRDefault="0060526A" w:rsidP="0060526A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3, Region 4, Region 5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2D37D7" w:rsidRDefault="006248B6" w:rsidP="0060526A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3, Region 4, Region 5</w:t>
      </w:r>
    </w:p>
    <w:p w:rsidR="003A3130" w:rsidRPr="003A3130" w:rsidRDefault="003A3130" w:rsidP="00F45D43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Pr="0060526A" w:rsidRDefault="0060526A" w:rsidP="0060526A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5837B4EF">
            <wp:extent cx="5657850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Hlk16171015"/>
    </w:p>
    <w:p w:rsidR="0060526A" w:rsidRDefault="0060526A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9747F2" w:rsidRPr="00E75100" w:rsidRDefault="009747F2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bookmarkEnd w:id="2"/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t xml:space="preserve">Region 3: Ada, Adams, Canyon, Elmore, Gem, </w:t>
      </w:r>
      <w:proofErr w:type="spellStart"/>
      <w:r w:rsidRPr="009747F2">
        <w:rPr>
          <w:rFonts w:ascii="Calibri" w:eastAsia="Calibri" w:hAnsi="Calibri" w:cs="Calibri"/>
          <w:b/>
          <w:bCs/>
          <w:u w:val="single"/>
        </w:rPr>
        <w:t>Owhyee</w:t>
      </w:r>
      <w:proofErr w:type="spellEnd"/>
      <w:r w:rsidRPr="009747F2">
        <w:rPr>
          <w:rFonts w:ascii="Calibri" w:eastAsia="Calibri" w:hAnsi="Calibri" w:cs="Calibri"/>
          <w:b/>
          <w:bCs/>
          <w:u w:val="single"/>
        </w:rPr>
        <w:t>, Payette, Valley, and Washington counties.</w:t>
      </w: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Primary Contact:              Piper Chase        208-378-8700     </w:t>
      </w:r>
      <w:hyperlink r:id="rId6" w:history="1">
        <w:r w:rsidRPr="009747F2">
          <w:rPr>
            <w:rFonts w:ascii="Calibri" w:eastAsia="Calibri" w:hAnsi="Calibri" w:cs="Calibri"/>
            <w:color w:val="0000FF"/>
            <w:u w:val="single"/>
          </w:rPr>
          <w:t>pchase@personnel.com</w:t>
        </w:r>
      </w:hyperlink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Secondary Contact:         Kelli Kent             208-466-6800     </w:t>
      </w:r>
      <w:hyperlink r:id="rId7" w:history="1">
        <w:r w:rsidRPr="009747F2">
          <w:rPr>
            <w:rFonts w:ascii="Calibri" w:eastAsia="Calibri" w:hAnsi="Calibri" w:cs="Calibri"/>
            <w:color w:val="0000FF"/>
            <w:u w:val="single"/>
          </w:rPr>
          <w:t>kkent@personnel.com</w:t>
        </w:r>
      </w:hyperlink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lastRenderedPageBreak/>
        <w:t>Region 4: Blaine, Camas, Cassia, Gooding, Jerome, Lincoln, Minidoka, and Twin Falls counties.</w:t>
      </w: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Primary Contact:              Lori Delgado       208-678-4040     </w:t>
      </w:r>
      <w:hyperlink r:id="rId8" w:history="1">
        <w:r w:rsidRPr="009747F2">
          <w:rPr>
            <w:rFonts w:ascii="Calibri" w:eastAsia="Calibri" w:hAnsi="Calibri" w:cs="Calibri"/>
            <w:color w:val="0000FF"/>
            <w:u w:val="single"/>
          </w:rPr>
          <w:t>ldelgado@personnel.com</w:t>
        </w:r>
      </w:hyperlink>
    </w:p>
    <w:p w:rsidR="009747F2" w:rsidRPr="009747F2" w:rsidRDefault="009747F2" w:rsidP="009747F2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Secondary Contact:         Kim Zavala           208-733-7300     </w:t>
      </w:r>
      <w:hyperlink r:id="rId9" w:history="1">
        <w:r w:rsidRPr="009747F2">
          <w:rPr>
            <w:rFonts w:ascii="Calibri" w:eastAsia="Calibri" w:hAnsi="Calibri" w:cs="Calibri"/>
            <w:color w:val="0000FF"/>
            <w:u w:val="single"/>
          </w:rPr>
          <w:t>kzavala@personnel.com</w:t>
        </w:r>
      </w:hyperlink>
    </w:p>
    <w:p w:rsidR="009747F2" w:rsidRPr="009747F2" w:rsidRDefault="009747F2" w:rsidP="009747F2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t>Region 5: Bannock, Bear Lake, Bingham, Caribou, Franklin, Oneida, and Power counties</w:t>
      </w: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Primary Contact:              Lori Delgado       208-678-4040     </w:t>
      </w:r>
      <w:hyperlink r:id="rId10" w:history="1">
        <w:r w:rsidRPr="009747F2">
          <w:rPr>
            <w:rFonts w:ascii="Calibri" w:eastAsia="Calibri" w:hAnsi="Calibri" w:cs="Calibri"/>
            <w:color w:val="0000FF"/>
            <w:u w:val="single"/>
          </w:rPr>
          <w:t>ldelgado@personnel.com</w:t>
        </w:r>
      </w:hyperlink>
    </w:p>
    <w:p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Secondary Contact:         Laura Zamora     208-678-4040     </w:t>
      </w:r>
      <w:hyperlink r:id="rId11" w:history="1">
        <w:r w:rsidRPr="009747F2">
          <w:rPr>
            <w:rFonts w:ascii="Calibri" w:eastAsia="Calibri" w:hAnsi="Calibri" w:cs="Calibri"/>
            <w:color w:val="0000FF"/>
            <w:u w:val="single"/>
          </w:rPr>
          <w:t>lzamora@personnel.com</w:t>
        </w:r>
      </w:hyperlink>
    </w:p>
    <w:p w:rsidR="006B14BF" w:rsidRPr="000F41B7" w:rsidRDefault="00202469" w:rsidP="00202469">
      <w:pPr>
        <w:spacing w:after="0"/>
        <w:jc w:val="center"/>
        <w:rPr>
          <w:b/>
          <w:sz w:val="28"/>
          <w:szCs w:val="28"/>
        </w:rPr>
      </w:pPr>
      <w:r w:rsidRPr="00202469">
        <w:rPr>
          <w:b/>
          <w:sz w:val="28"/>
          <w:szCs w:val="28"/>
        </w:rPr>
        <w:t xml:space="preserve"> 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A0944"/>
    <w:rsid w:val="001B6899"/>
    <w:rsid w:val="00202469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3A3130"/>
    <w:rsid w:val="00403C5D"/>
    <w:rsid w:val="0042049A"/>
    <w:rsid w:val="004231C3"/>
    <w:rsid w:val="00450520"/>
    <w:rsid w:val="00491495"/>
    <w:rsid w:val="004A7872"/>
    <w:rsid w:val="00512FAF"/>
    <w:rsid w:val="005179D2"/>
    <w:rsid w:val="00536BB6"/>
    <w:rsid w:val="00567ADC"/>
    <w:rsid w:val="005C1101"/>
    <w:rsid w:val="005E4675"/>
    <w:rsid w:val="0060526A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E5D64"/>
    <w:rsid w:val="00813A36"/>
    <w:rsid w:val="00851CD5"/>
    <w:rsid w:val="008C021E"/>
    <w:rsid w:val="008C7BCC"/>
    <w:rsid w:val="0093214E"/>
    <w:rsid w:val="00970821"/>
    <w:rsid w:val="009747F2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C0169"/>
    <w:rsid w:val="00E107CB"/>
    <w:rsid w:val="00E10947"/>
    <w:rsid w:val="00E528C7"/>
    <w:rsid w:val="00E97716"/>
    <w:rsid w:val="00EA158A"/>
    <w:rsid w:val="00EA6AE4"/>
    <w:rsid w:val="00ED01E5"/>
    <w:rsid w:val="00F02B58"/>
    <w:rsid w:val="00F45D43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8B0E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20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lgado@personn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ent@personn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hase@personnel.com" TargetMode="External"/><Relationship Id="rId11" Type="http://schemas.openxmlformats.org/officeDocument/2006/relationships/hyperlink" Target="mailto:lzamora@personne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delgado@person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avala@person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7</cp:revision>
  <dcterms:created xsi:type="dcterms:W3CDTF">2019-08-15T15:16:00Z</dcterms:created>
  <dcterms:modified xsi:type="dcterms:W3CDTF">2019-08-21T17:09:00Z</dcterms:modified>
</cp:coreProperties>
</file>