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FAF" w:rsidRDefault="00C216BE" w:rsidP="006A11CC">
      <w:pPr>
        <w:spacing w:after="0" w:line="240" w:lineRule="auto"/>
        <w:jc w:val="center"/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</w:pPr>
      <w:bookmarkStart w:id="0" w:name="_Hlk16749851"/>
      <w:r w:rsidRPr="00C216BE"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>Ask IT Consulting, Inc</w:t>
      </w:r>
      <w:bookmarkEnd w:id="0"/>
      <w:r w:rsidR="006A11CC"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>:</w:t>
      </w:r>
      <w:r w:rsidR="00F579A8" w:rsidRPr="00F579A8"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 xml:space="preserve"> </w:t>
      </w:r>
      <w:r w:rsidR="00512FAF"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>Info Sheet</w:t>
      </w:r>
    </w:p>
    <w:p w:rsidR="00536BB6" w:rsidRPr="000E4A9B" w:rsidRDefault="00536BB6" w:rsidP="00536BB6">
      <w:pPr>
        <w:jc w:val="center"/>
        <w:rPr>
          <w:rFonts w:ascii="Arial Black" w:eastAsia="Times New Roman" w:hAnsi="Arial Black" w:cs="Times New Roman"/>
          <w:color w:val="FF0000"/>
          <w:sz w:val="32"/>
          <w:szCs w:val="32"/>
        </w:rPr>
      </w:pPr>
      <w:r w:rsidRPr="000E4A9B">
        <w:rPr>
          <w:rFonts w:ascii="Arial Black" w:eastAsia="Times New Roman" w:hAnsi="Arial Black" w:cs="Times New Roman"/>
          <w:color w:val="FF0000"/>
          <w:sz w:val="32"/>
          <w:szCs w:val="32"/>
        </w:rPr>
        <w:t>SBPO2020007</w:t>
      </w:r>
      <w:r w:rsidR="00C216BE">
        <w:rPr>
          <w:rFonts w:ascii="Arial Black" w:eastAsia="Times New Roman" w:hAnsi="Arial Black" w:cs="Times New Roman"/>
          <w:color w:val="FF0000"/>
          <w:sz w:val="32"/>
          <w:szCs w:val="32"/>
        </w:rPr>
        <w:t>6</w:t>
      </w:r>
    </w:p>
    <w:p w:rsidR="00F579A8" w:rsidRPr="00536BB6" w:rsidRDefault="006A11CC" w:rsidP="00536BB6">
      <w:pPr>
        <w:jc w:val="center"/>
        <w:rPr>
          <w:rFonts w:ascii="Arial Black" w:eastAsia="Times New Roman" w:hAnsi="Arial Black" w:cs="Times New Roman"/>
          <w:color w:val="FF0000"/>
          <w:sz w:val="32"/>
          <w:szCs w:val="24"/>
        </w:rPr>
      </w:pPr>
      <w:r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 xml:space="preserve">Temporary Staffing Services </w:t>
      </w:r>
    </w:p>
    <w:p w:rsidR="00EA158A" w:rsidRDefault="00AF1B5D" w:rsidP="005E4675">
      <w:pPr>
        <w:spacing w:after="0"/>
        <w:jc w:val="center"/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</w:pPr>
      <w:r w:rsidRPr="00EA6AE4"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>STATE OF IDAHO</w:t>
      </w:r>
    </w:p>
    <w:p w:rsidR="00512FAF" w:rsidRDefault="00512FAF" w:rsidP="005E4675">
      <w:pPr>
        <w:spacing w:after="0"/>
        <w:jc w:val="center"/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</w:pPr>
    </w:p>
    <w:p w:rsidR="00F579A8" w:rsidRPr="00B5299C" w:rsidRDefault="00D265DB" w:rsidP="003535C5">
      <w:pPr>
        <w:spacing w:after="0"/>
        <w:rPr>
          <w:rFonts w:eastAsia="Times New Roman" w:cs="Times New Roman"/>
          <w:sz w:val="28"/>
          <w:szCs w:val="24"/>
        </w:rPr>
      </w:pPr>
      <w:r w:rsidRPr="00B5299C">
        <w:rPr>
          <w:rFonts w:eastAsia="Times New Roman" w:cs="Times New Roman"/>
          <w:sz w:val="28"/>
          <w:szCs w:val="24"/>
        </w:rPr>
        <w:t xml:space="preserve">The information provided in this Info Sheet is for </w:t>
      </w:r>
      <w:r w:rsidR="00C216BE" w:rsidRPr="00C216BE">
        <w:rPr>
          <w:rFonts w:eastAsia="Times New Roman" w:cs="Times New Roman"/>
          <w:sz w:val="28"/>
          <w:szCs w:val="24"/>
        </w:rPr>
        <w:t xml:space="preserve">Ask IT Consulting, Inc </w:t>
      </w:r>
      <w:r w:rsidRPr="00B5299C">
        <w:rPr>
          <w:rFonts w:eastAsia="Times New Roman" w:cs="Times New Roman"/>
          <w:sz w:val="28"/>
          <w:szCs w:val="24"/>
        </w:rPr>
        <w:t>only.  Information will vary on a contract by contract basis.</w:t>
      </w:r>
    </w:p>
    <w:p w:rsidR="00C020DB" w:rsidRDefault="00C020DB" w:rsidP="00C020DB">
      <w:pPr>
        <w:spacing w:after="0"/>
        <w:jc w:val="center"/>
        <w:rPr>
          <w:rFonts w:eastAsia="Times New Roman" w:cs="Times New Roman"/>
          <w:color w:val="767171" w:themeColor="background2" w:themeShade="80"/>
          <w:sz w:val="28"/>
          <w:szCs w:val="24"/>
        </w:rPr>
      </w:pPr>
    </w:p>
    <w:p w:rsidR="00CC38D9" w:rsidRPr="00CC38D9" w:rsidRDefault="00CC38D9" w:rsidP="00CC38D9">
      <w:pPr>
        <w:spacing w:after="0" w:line="240" w:lineRule="auto"/>
        <w:jc w:val="center"/>
        <w:rPr>
          <w:rFonts w:ascii="Impact" w:eastAsia="Times New Roman" w:hAnsi="Impact" w:cs="Times New Roman"/>
          <w:color w:val="2F5496" w:themeColor="accent1" w:themeShade="BF"/>
          <w:sz w:val="44"/>
          <w:szCs w:val="24"/>
          <w:u w:val="single"/>
        </w:rPr>
      </w:pPr>
      <w:r w:rsidRPr="00CC38D9">
        <w:rPr>
          <w:rFonts w:ascii="Impact" w:eastAsia="Times New Roman" w:hAnsi="Impact" w:cs="Times New Roman"/>
          <w:color w:val="2F5496" w:themeColor="accent1" w:themeShade="BF"/>
          <w:sz w:val="44"/>
          <w:szCs w:val="24"/>
          <w:u w:val="single"/>
        </w:rPr>
        <w:t>CATEGORIES &amp; REGIONS AWARDED:</w:t>
      </w:r>
    </w:p>
    <w:p w:rsidR="00CC38D9" w:rsidRPr="00701483" w:rsidRDefault="00CC38D9" w:rsidP="00C020DB">
      <w:pPr>
        <w:spacing w:after="0"/>
        <w:jc w:val="center"/>
        <w:rPr>
          <w:rFonts w:ascii="Baskerville Old Face" w:eastAsia="Times New Roman" w:hAnsi="Baskerville Old Face" w:cs="Times New Roman"/>
          <w:color w:val="767171" w:themeColor="background2" w:themeShade="80"/>
          <w:sz w:val="24"/>
          <w:szCs w:val="24"/>
        </w:rPr>
      </w:pPr>
    </w:p>
    <w:p w:rsidR="00F579A8" w:rsidRPr="00701483" w:rsidRDefault="00F579A8" w:rsidP="00F579A8">
      <w:pPr>
        <w:pStyle w:val="ListParagraph"/>
        <w:numPr>
          <w:ilvl w:val="0"/>
          <w:numId w:val="11"/>
        </w:numPr>
        <w:spacing w:after="0" w:line="240" w:lineRule="auto"/>
        <w:rPr>
          <w:rFonts w:ascii="Baskerville Old Face" w:eastAsia="Times New Roman" w:hAnsi="Baskerville Old Face" w:cs="Times New Roman"/>
          <w:b/>
          <w:sz w:val="24"/>
          <w:szCs w:val="24"/>
        </w:rPr>
      </w:pPr>
      <w:r w:rsidRPr="00701483"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 </w:t>
      </w:r>
      <w:r w:rsidRPr="00701483">
        <w:rPr>
          <w:rFonts w:ascii="Baskerville Old Face" w:eastAsia="Times New Roman" w:hAnsi="Baskerville Old Face" w:cs="Times New Roman"/>
          <w:b/>
          <w:sz w:val="24"/>
          <w:szCs w:val="24"/>
          <w:u w:val="single"/>
        </w:rPr>
        <w:t>Mandatory Use Positions</w:t>
      </w:r>
      <w:r w:rsidR="00CC38D9" w:rsidRPr="00701483">
        <w:rPr>
          <w:rFonts w:ascii="Baskerville Old Face" w:eastAsia="Times New Roman" w:hAnsi="Baskerville Old Face" w:cs="Times New Roman"/>
          <w:b/>
          <w:sz w:val="24"/>
          <w:szCs w:val="24"/>
          <w:u w:val="single"/>
        </w:rPr>
        <w:t>:</w:t>
      </w:r>
      <w:r w:rsidR="00CC38D9" w:rsidRPr="00701483"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 Administrative Support </w:t>
      </w:r>
    </w:p>
    <w:p w:rsidR="00CC38D9" w:rsidRDefault="00CC38D9" w:rsidP="00CC38D9">
      <w:pPr>
        <w:pStyle w:val="ListParagraph"/>
        <w:numPr>
          <w:ilvl w:val="1"/>
          <w:numId w:val="11"/>
        </w:numPr>
        <w:rPr>
          <w:rFonts w:ascii="Baskerville Old Face" w:eastAsia="Times New Roman" w:hAnsi="Baskerville Old Face" w:cs="Times New Roman"/>
          <w:b/>
          <w:sz w:val="24"/>
          <w:szCs w:val="24"/>
        </w:rPr>
      </w:pPr>
      <w:bookmarkStart w:id="1" w:name="_Hlk16748589"/>
      <w:r w:rsidRPr="00701483">
        <w:rPr>
          <w:rFonts w:ascii="Baskerville Old Face" w:eastAsia="Times New Roman" w:hAnsi="Baskerville Old Face" w:cs="Times New Roman"/>
          <w:b/>
          <w:sz w:val="24"/>
          <w:szCs w:val="24"/>
        </w:rPr>
        <w:t>Region</w:t>
      </w:r>
      <w:r w:rsidR="00701483"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 1, Region 2, Region 3</w:t>
      </w:r>
      <w:r w:rsidR="004231C3">
        <w:rPr>
          <w:rFonts w:ascii="Baskerville Old Face" w:eastAsia="Times New Roman" w:hAnsi="Baskerville Old Face" w:cs="Times New Roman"/>
          <w:b/>
          <w:sz w:val="24"/>
          <w:szCs w:val="24"/>
        </w:rPr>
        <w:t>, Region 4, Region 5, Region 6</w:t>
      </w:r>
      <w:r w:rsidRPr="00701483"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 </w:t>
      </w:r>
    </w:p>
    <w:p w:rsidR="00663F12" w:rsidRPr="00701483" w:rsidRDefault="00663F12" w:rsidP="00663F12">
      <w:pPr>
        <w:pStyle w:val="ListParagraph"/>
        <w:ind w:left="1440"/>
        <w:rPr>
          <w:rFonts w:ascii="Baskerville Old Face" w:eastAsia="Times New Roman" w:hAnsi="Baskerville Old Face" w:cs="Times New Roman"/>
          <w:b/>
          <w:sz w:val="24"/>
          <w:szCs w:val="24"/>
        </w:rPr>
      </w:pPr>
    </w:p>
    <w:p w:rsidR="00CC38D9" w:rsidRDefault="00F579A8" w:rsidP="00F579A8">
      <w:pPr>
        <w:pStyle w:val="ListParagraph"/>
        <w:numPr>
          <w:ilvl w:val="0"/>
          <w:numId w:val="11"/>
        </w:numPr>
        <w:spacing w:after="0" w:line="240" w:lineRule="auto"/>
        <w:rPr>
          <w:rFonts w:ascii="Baskerville Old Face" w:eastAsia="Times New Roman" w:hAnsi="Baskerville Old Face" w:cs="Times New Roman"/>
          <w:b/>
          <w:sz w:val="24"/>
          <w:szCs w:val="24"/>
        </w:rPr>
      </w:pPr>
      <w:bookmarkStart w:id="2" w:name="_Hlk16747753"/>
      <w:bookmarkEnd w:id="1"/>
      <w:r w:rsidRPr="00701483"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 </w:t>
      </w:r>
      <w:r w:rsidR="00CC38D9" w:rsidRPr="00701483">
        <w:rPr>
          <w:rFonts w:ascii="Baskerville Old Face" w:eastAsia="Times New Roman" w:hAnsi="Baskerville Old Face" w:cs="Times New Roman"/>
          <w:b/>
          <w:sz w:val="24"/>
          <w:szCs w:val="24"/>
          <w:u w:val="single"/>
        </w:rPr>
        <w:t>Optional Use:</w:t>
      </w:r>
      <w:r w:rsidR="00CC38D9" w:rsidRPr="00701483"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 </w:t>
      </w:r>
      <w:bookmarkEnd w:id="2"/>
      <w:r w:rsidRPr="00701483"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Commercial/Industrial </w:t>
      </w:r>
    </w:p>
    <w:p w:rsidR="00701483" w:rsidRDefault="006248B6" w:rsidP="006248B6">
      <w:pPr>
        <w:pStyle w:val="ListParagraph"/>
        <w:numPr>
          <w:ilvl w:val="1"/>
          <w:numId w:val="11"/>
        </w:numPr>
        <w:rPr>
          <w:rFonts w:ascii="Baskerville Old Face" w:eastAsia="Times New Roman" w:hAnsi="Baskerville Old Face" w:cs="Times New Roman"/>
          <w:b/>
          <w:sz w:val="24"/>
          <w:szCs w:val="24"/>
        </w:rPr>
      </w:pPr>
      <w:r w:rsidRPr="00701483">
        <w:rPr>
          <w:rFonts w:ascii="Baskerville Old Face" w:eastAsia="Times New Roman" w:hAnsi="Baskerville Old Face" w:cs="Times New Roman"/>
          <w:b/>
          <w:sz w:val="24"/>
          <w:szCs w:val="24"/>
        </w:rPr>
        <w:t>Region</w:t>
      </w:r>
      <w:r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 1, Region 2, Region 3, Region 4, Region 5, Region 6</w:t>
      </w:r>
      <w:r w:rsidRPr="00701483"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 </w:t>
      </w:r>
    </w:p>
    <w:p w:rsidR="00663F12" w:rsidRPr="006248B6" w:rsidRDefault="00663F12" w:rsidP="00663F12">
      <w:pPr>
        <w:pStyle w:val="ListParagraph"/>
        <w:ind w:left="1440"/>
        <w:rPr>
          <w:rFonts w:ascii="Baskerville Old Face" w:eastAsia="Times New Roman" w:hAnsi="Baskerville Old Face" w:cs="Times New Roman"/>
          <w:b/>
          <w:sz w:val="24"/>
          <w:szCs w:val="24"/>
        </w:rPr>
      </w:pPr>
    </w:p>
    <w:p w:rsidR="00701483" w:rsidRPr="00701483" w:rsidRDefault="00701483" w:rsidP="00F579A8">
      <w:pPr>
        <w:pStyle w:val="ListParagraph"/>
        <w:numPr>
          <w:ilvl w:val="0"/>
          <w:numId w:val="11"/>
        </w:numPr>
        <w:spacing w:after="0" w:line="240" w:lineRule="auto"/>
        <w:rPr>
          <w:rFonts w:ascii="Baskerville Old Face" w:eastAsia="Times New Roman" w:hAnsi="Baskerville Old Face" w:cs="Times New Roman"/>
          <w:b/>
          <w:sz w:val="24"/>
          <w:szCs w:val="24"/>
        </w:rPr>
      </w:pPr>
      <w:r w:rsidRPr="00701483">
        <w:rPr>
          <w:rFonts w:ascii="Baskerville Old Face" w:eastAsia="Times New Roman" w:hAnsi="Baskerville Old Face" w:cs="Times New Roman"/>
          <w:b/>
          <w:sz w:val="24"/>
          <w:szCs w:val="24"/>
          <w:u w:val="single"/>
        </w:rPr>
        <w:t>Optional Use:</w:t>
      </w:r>
      <w:r>
        <w:rPr>
          <w:rFonts w:ascii="Baskerville Old Face" w:eastAsia="Times New Roman" w:hAnsi="Baskerville Old Face" w:cs="Times New Roman"/>
          <w:b/>
          <w:sz w:val="24"/>
          <w:szCs w:val="24"/>
          <w:u w:val="single"/>
        </w:rPr>
        <w:t xml:space="preserve"> Healthcare Services </w:t>
      </w:r>
    </w:p>
    <w:p w:rsidR="00701483" w:rsidRDefault="006248B6" w:rsidP="006248B6">
      <w:pPr>
        <w:pStyle w:val="ListParagraph"/>
        <w:numPr>
          <w:ilvl w:val="1"/>
          <w:numId w:val="11"/>
        </w:numPr>
        <w:rPr>
          <w:rFonts w:ascii="Baskerville Old Face" w:eastAsia="Times New Roman" w:hAnsi="Baskerville Old Face" w:cs="Times New Roman"/>
          <w:b/>
          <w:sz w:val="24"/>
          <w:szCs w:val="24"/>
        </w:rPr>
      </w:pPr>
      <w:r w:rsidRPr="00701483">
        <w:rPr>
          <w:rFonts w:ascii="Baskerville Old Face" w:eastAsia="Times New Roman" w:hAnsi="Baskerville Old Face" w:cs="Times New Roman"/>
          <w:b/>
          <w:sz w:val="24"/>
          <w:szCs w:val="24"/>
        </w:rPr>
        <w:t>Region</w:t>
      </w:r>
      <w:r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 1, Region 2, Region 3, Region 4, Region 5, Region 6</w:t>
      </w:r>
      <w:r w:rsidRPr="00701483"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 </w:t>
      </w:r>
    </w:p>
    <w:p w:rsidR="00663F12" w:rsidRPr="006248B6" w:rsidRDefault="00663F12" w:rsidP="00663F12">
      <w:pPr>
        <w:pStyle w:val="ListParagraph"/>
        <w:ind w:left="1440"/>
        <w:rPr>
          <w:rFonts w:ascii="Baskerville Old Face" w:eastAsia="Times New Roman" w:hAnsi="Baskerville Old Face" w:cs="Times New Roman"/>
          <w:b/>
          <w:sz w:val="24"/>
          <w:szCs w:val="24"/>
        </w:rPr>
      </w:pPr>
    </w:p>
    <w:p w:rsidR="00F579A8" w:rsidRPr="00701483" w:rsidRDefault="00F579A8" w:rsidP="00F579A8">
      <w:pPr>
        <w:pStyle w:val="ListParagraph"/>
        <w:numPr>
          <w:ilvl w:val="0"/>
          <w:numId w:val="11"/>
        </w:numPr>
        <w:spacing w:after="0" w:line="240" w:lineRule="auto"/>
        <w:rPr>
          <w:rFonts w:ascii="Baskerville Old Face" w:eastAsia="Times New Roman" w:hAnsi="Baskerville Old Face" w:cs="Times New Roman"/>
          <w:b/>
          <w:sz w:val="24"/>
          <w:szCs w:val="24"/>
        </w:rPr>
      </w:pPr>
      <w:r w:rsidRPr="00701483"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 </w:t>
      </w:r>
      <w:r w:rsidR="00CC38D9" w:rsidRPr="00701483">
        <w:rPr>
          <w:rFonts w:ascii="Baskerville Old Face" w:eastAsia="Times New Roman" w:hAnsi="Baskerville Old Face" w:cs="Times New Roman"/>
          <w:b/>
          <w:sz w:val="24"/>
          <w:szCs w:val="24"/>
          <w:u w:val="single"/>
        </w:rPr>
        <w:t>Optional Use:</w:t>
      </w:r>
      <w:r w:rsidR="00CC38D9" w:rsidRPr="00701483"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 </w:t>
      </w:r>
      <w:r w:rsidRPr="00701483"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Professional Services </w:t>
      </w:r>
    </w:p>
    <w:p w:rsidR="006248B6" w:rsidRDefault="006248B6" w:rsidP="006248B6">
      <w:pPr>
        <w:pStyle w:val="ListParagraph"/>
        <w:numPr>
          <w:ilvl w:val="1"/>
          <w:numId w:val="11"/>
        </w:numPr>
        <w:rPr>
          <w:rFonts w:ascii="Baskerville Old Face" w:eastAsia="Times New Roman" w:hAnsi="Baskerville Old Face" w:cs="Times New Roman"/>
          <w:b/>
          <w:sz w:val="24"/>
          <w:szCs w:val="24"/>
        </w:rPr>
      </w:pPr>
      <w:r w:rsidRPr="00701483">
        <w:rPr>
          <w:rFonts w:ascii="Baskerville Old Face" w:eastAsia="Times New Roman" w:hAnsi="Baskerville Old Face" w:cs="Times New Roman"/>
          <w:b/>
          <w:sz w:val="24"/>
          <w:szCs w:val="24"/>
        </w:rPr>
        <w:t>Region</w:t>
      </w:r>
      <w:r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 1, Region 2, Region 3, Region 4, Region 5, Region 6</w:t>
      </w:r>
      <w:r w:rsidRPr="00701483"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 </w:t>
      </w:r>
    </w:p>
    <w:p w:rsidR="00AB435B" w:rsidRDefault="00AB435B" w:rsidP="00AB435B">
      <w:pPr>
        <w:pStyle w:val="ListParagraph"/>
        <w:ind w:left="1440"/>
        <w:rPr>
          <w:rFonts w:ascii="Baskerville Old Face" w:eastAsia="Times New Roman" w:hAnsi="Baskerville Old Face" w:cs="Times New Roman"/>
          <w:b/>
          <w:sz w:val="24"/>
          <w:szCs w:val="24"/>
        </w:rPr>
      </w:pPr>
    </w:p>
    <w:p w:rsidR="00AB435B" w:rsidRDefault="00AB435B" w:rsidP="00AB435B">
      <w:pPr>
        <w:pStyle w:val="ListParagraph"/>
        <w:ind w:left="1440"/>
        <w:rPr>
          <w:rFonts w:ascii="Baskerville Old Face" w:eastAsia="Times New Roman" w:hAnsi="Baskerville Old Face" w:cs="Times New Roman"/>
          <w:b/>
          <w:sz w:val="24"/>
          <w:szCs w:val="24"/>
        </w:rPr>
      </w:pPr>
    </w:p>
    <w:p w:rsidR="002D37D7" w:rsidRPr="00701483" w:rsidRDefault="002D37D7" w:rsidP="00AB435B">
      <w:pPr>
        <w:pStyle w:val="ListParagraph"/>
        <w:ind w:left="1440"/>
        <w:rPr>
          <w:rFonts w:ascii="Baskerville Old Face" w:eastAsia="Times New Roman" w:hAnsi="Baskerville Old Face" w:cs="Times New Roman"/>
          <w:b/>
          <w:sz w:val="24"/>
          <w:szCs w:val="24"/>
        </w:rPr>
      </w:pPr>
    </w:p>
    <w:p w:rsidR="00A30355" w:rsidRPr="00A30355" w:rsidRDefault="00327FAC" w:rsidP="00327FAC">
      <w:pPr>
        <w:pStyle w:val="ListParagraph"/>
        <w:spacing w:after="0" w:line="240" w:lineRule="auto"/>
        <w:ind w:left="90"/>
        <w:rPr>
          <w:rFonts w:ascii="Baskerville Old Face" w:eastAsia="Times New Roman" w:hAnsi="Baskerville Old Face" w:cs="Times New Roman"/>
          <w:b/>
          <w:sz w:val="28"/>
          <w:szCs w:val="28"/>
        </w:rPr>
      </w:pPr>
      <w:r>
        <w:rPr>
          <w:rFonts w:ascii="Baskerville Old Face" w:eastAsia="Times New Roman" w:hAnsi="Baskerville Old Face" w:cs="Times New Roman"/>
          <w:b/>
          <w:noProof/>
          <w:sz w:val="28"/>
          <w:szCs w:val="28"/>
        </w:rPr>
        <w:drawing>
          <wp:inline distT="0" distB="0" distL="0" distR="0" wp14:anchorId="7A731F68">
            <wp:extent cx="6696075" cy="133552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445" cy="13375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79A8" w:rsidRDefault="00F579A8" w:rsidP="007E5D64">
      <w:pPr>
        <w:spacing w:after="0" w:line="240" w:lineRule="auto"/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</w:pPr>
    </w:p>
    <w:p w:rsidR="00FA6389" w:rsidRDefault="00FA6389" w:rsidP="00C612DD">
      <w:pPr>
        <w:spacing w:after="0" w:line="240" w:lineRule="auto"/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</w:pPr>
      <w:bookmarkStart w:id="3" w:name="_Hlk16171015"/>
    </w:p>
    <w:p w:rsidR="00AB435B" w:rsidRDefault="00AB435B" w:rsidP="00F579A8">
      <w:pPr>
        <w:spacing w:after="0" w:line="240" w:lineRule="auto"/>
        <w:jc w:val="center"/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</w:pPr>
    </w:p>
    <w:p w:rsidR="00AB435B" w:rsidRDefault="00AB435B" w:rsidP="00F579A8">
      <w:pPr>
        <w:spacing w:after="0" w:line="240" w:lineRule="auto"/>
        <w:jc w:val="center"/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</w:pPr>
    </w:p>
    <w:p w:rsidR="00AF1B5D" w:rsidRPr="00E75100" w:rsidRDefault="00AF1B5D" w:rsidP="00F579A8">
      <w:pPr>
        <w:spacing w:after="0" w:line="240" w:lineRule="auto"/>
        <w:jc w:val="center"/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</w:pPr>
      <w:r w:rsidRPr="00E75100"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 xml:space="preserve">CONTACT </w:t>
      </w:r>
      <w:r w:rsidR="005E4675"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>INFORMATION</w:t>
      </w:r>
      <w:r w:rsidRPr="00E75100"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>:</w:t>
      </w:r>
    </w:p>
    <w:bookmarkEnd w:id="3"/>
    <w:p w:rsidR="00A30355" w:rsidRDefault="00A30355" w:rsidP="00C612DD">
      <w:pPr>
        <w:spacing w:after="0"/>
        <w:jc w:val="center"/>
        <w:rPr>
          <w:b/>
        </w:rPr>
      </w:pPr>
    </w:p>
    <w:p w:rsidR="00C612DD" w:rsidRPr="00A30355" w:rsidRDefault="00567ADC" w:rsidP="00C612DD">
      <w:pPr>
        <w:spacing w:after="0"/>
        <w:jc w:val="center"/>
        <w:rPr>
          <w:b/>
          <w:sz w:val="32"/>
          <w:szCs w:val="32"/>
          <w:u w:val="single"/>
        </w:rPr>
      </w:pPr>
      <w:r w:rsidRPr="00A30355">
        <w:rPr>
          <w:b/>
          <w:sz w:val="32"/>
          <w:szCs w:val="32"/>
          <w:u w:val="single"/>
        </w:rPr>
        <w:t>MAIN POINT OF CONTACT:</w:t>
      </w:r>
    </w:p>
    <w:p w:rsidR="008C7BCC" w:rsidRDefault="00DF3F40" w:rsidP="008C7BC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Manisha Gupta</w:t>
      </w:r>
    </w:p>
    <w:p w:rsidR="00DF3F40" w:rsidRPr="008C7BCC" w:rsidRDefault="00DF3F40" w:rsidP="008C7BC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President</w:t>
      </w:r>
    </w:p>
    <w:p w:rsidR="008C7BCC" w:rsidRPr="008C7BCC" w:rsidRDefault="008C7BCC" w:rsidP="008C7BCC">
      <w:pPr>
        <w:spacing w:after="0"/>
        <w:jc w:val="center"/>
        <w:rPr>
          <w:b/>
          <w:sz w:val="28"/>
          <w:szCs w:val="28"/>
        </w:rPr>
      </w:pPr>
      <w:r w:rsidRPr="008C7BCC">
        <w:rPr>
          <w:b/>
          <w:sz w:val="28"/>
          <w:szCs w:val="28"/>
        </w:rPr>
        <w:t>Phone:</w:t>
      </w:r>
      <w:r>
        <w:rPr>
          <w:b/>
          <w:sz w:val="28"/>
          <w:szCs w:val="28"/>
        </w:rPr>
        <w:t xml:space="preserve"> </w:t>
      </w:r>
      <w:r w:rsidRPr="008C7BC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</w:t>
      </w:r>
      <w:r w:rsidRPr="008C7BCC">
        <w:rPr>
          <w:b/>
          <w:sz w:val="28"/>
          <w:szCs w:val="28"/>
        </w:rPr>
        <w:t>631-</w:t>
      </w:r>
      <w:r w:rsidR="00DF3F40">
        <w:rPr>
          <w:b/>
          <w:sz w:val="28"/>
          <w:szCs w:val="28"/>
        </w:rPr>
        <w:t>317</w:t>
      </w:r>
      <w:r w:rsidRPr="008C7BCC">
        <w:rPr>
          <w:b/>
          <w:sz w:val="28"/>
          <w:szCs w:val="28"/>
        </w:rPr>
        <w:t>-</w:t>
      </w:r>
      <w:r w:rsidR="00DF3F40">
        <w:rPr>
          <w:b/>
          <w:sz w:val="28"/>
          <w:szCs w:val="28"/>
        </w:rPr>
        <w:t>1849</w:t>
      </w:r>
      <w:r w:rsidRPr="008C7BCC">
        <w:rPr>
          <w:b/>
          <w:sz w:val="28"/>
          <w:szCs w:val="28"/>
        </w:rPr>
        <w:t xml:space="preserve">                       </w:t>
      </w:r>
    </w:p>
    <w:p w:rsidR="006B14BF" w:rsidRPr="000F41B7" w:rsidRDefault="008C7BCC" w:rsidP="008C7BCC">
      <w:pPr>
        <w:spacing w:after="0"/>
        <w:jc w:val="center"/>
        <w:rPr>
          <w:b/>
          <w:sz w:val="28"/>
          <w:szCs w:val="28"/>
        </w:rPr>
      </w:pPr>
      <w:r w:rsidRPr="008C7BCC">
        <w:rPr>
          <w:b/>
          <w:sz w:val="28"/>
          <w:szCs w:val="28"/>
        </w:rPr>
        <w:t>E-mail:</w:t>
      </w:r>
      <w:r>
        <w:rPr>
          <w:b/>
          <w:sz w:val="28"/>
          <w:szCs w:val="28"/>
        </w:rPr>
        <w:t xml:space="preserve"> </w:t>
      </w:r>
      <w:hyperlink r:id="rId6" w:history="1">
        <w:r w:rsidR="00DF3F40" w:rsidRPr="008F3DE9">
          <w:rPr>
            <w:rStyle w:val="Hyperlink"/>
            <w:b/>
            <w:sz w:val="28"/>
            <w:szCs w:val="28"/>
          </w:rPr>
          <w:t>govt@askitc.com</w:t>
        </w:r>
      </w:hyperlink>
      <w:r w:rsidR="00DF3F40">
        <w:rPr>
          <w:b/>
          <w:sz w:val="28"/>
          <w:szCs w:val="28"/>
        </w:rPr>
        <w:t xml:space="preserve"> </w:t>
      </w:r>
      <w:bookmarkStart w:id="4" w:name="_GoBack"/>
      <w:bookmarkEnd w:id="4"/>
    </w:p>
    <w:sectPr w:rsidR="006B14BF" w:rsidRPr="000F41B7" w:rsidSect="001B6899">
      <w:pgSz w:w="12240" w:h="15840"/>
      <w:pgMar w:top="1440" w:right="900" w:bottom="108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014E1"/>
    <w:multiLevelType w:val="hybridMultilevel"/>
    <w:tmpl w:val="80FA8C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81393"/>
    <w:multiLevelType w:val="hybridMultilevel"/>
    <w:tmpl w:val="58A402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A16C4"/>
    <w:multiLevelType w:val="hybridMultilevel"/>
    <w:tmpl w:val="00FE71E6"/>
    <w:lvl w:ilvl="0" w:tplc="0409000B">
      <w:start w:val="1"/>
      <w:numFmt w:val="bullet"/>
      <w:lvlText w:val=""/>
      <w:lvlJc w:val="left"/>
      <w:pPr>
        <w:ind w:left="4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9643850"/>
    <w:multiLevelType w:val="hybridMultilevel"/>
    <w:tmpl w:val="1E54E6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92D44"/>
    <w:multiLevelType w:val="hybridMultilevel"/>
    <w:tmpl w:val="BD5AA2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302EED"/>
    <w:multiLevelType w:val="hybridMultilevel"/>
    <w:tmpl w:val="08C60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C050E"/>
    <w:multiLevelType w:val="hybridMultilevel"/>
    <w:tmpl w:val="229C26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72BDB"/>
    <w:multiLevelType w:val="hybridMultilevel"/>
    <w:tmpl w:val="422283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E76604"/>
    <w:multiLevelType w:val="hybridMultilevel"/>
    <w:tmpl w:val="3D28AE88"/>
    <w:lvl w:ilvl="0" w:tplc="2E2EE4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u w:val="none"/>
      </w:rPr>
    </w:lvl>
    <w:lvl w:ilvl="1" w:tplc="B5A4CD08">
      <w:numFmt w:val="bullet"/>
      <w:lvlText w:val="-"/>
      <w:lvlJc w:val="left"/>
      <w:pPr>
        <w:ind w:left="1440" w:hanging="360"/>
      </w:pPr>
      <w:rPr>
        <w:rFonts w:ascii="Symbol" w:hAnsi="Symbol" w:hint="default"/>
        <w:snapToGrid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F3ADB"/>
    <w:multiLevelType w:val="hybridMultilevel"/>
    <w:tmpl w:val="538235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923509"/>
    <w:multiLevelType w:val="multilevel"/>
    <w:tmpl w:val="8AEE579A"/>
    <w:lvl w:ilvl="0">
      <w:start w:val="1"/>
      <w:numFmt w:val="decimal"/>
      <w:pStyle w:val="Heading1"/>
      <w:lvlText w:val="%1"/>
      <w:lvlJc w:val="left"/>
      <w:pPr>
        <w:ind w:left="522" w:hanging="432"/>
      </w:pPr>
      <w:rPr>
        <w:rFonts w:hint="default"/>
        <w:b/>
        <w:i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756" w:hanging="576"/>
      </w:pPr>
      <w:rPr>
        <w:rFonts w:hint="default"/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6"/>
  </w:num>
  <w:num w:numId="9">
    <w:abstractNumId w:val="8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2C9"/>
    <w:rsid w:val="00065A96"/>
    <w:rsid w:val="000E4A9B"/>
    <w:rsid w:val="000E6894"/>
    <w:rsid w:val="000F41B7"/>
    <w:rsid w:val="00146753"/>
    <w:rsid w:val="001A0944"/>
    <w:rsid w:val="001B6899"/>
    <w:rsid w:val="00211768"/>
    <w:rsid w:val="002655FA"/>
    <w:rsid w:val="002C7A6E"/>
    <w:rsid w:val="002D37D7"/>
    <w:rsid w:val="002F230C"/>
    <w:rsid w:val="00327FAC"/>
    <w:rsid w:val="003535C5"/>
    <w:rsid w:val="00395EC0"/>
    <w:rsid w:val="00403C5D"/>
    <w:rsid w:val="0042049A"/>
    <w:rsid w:val="004231C3"/>
    <w:rsid w:val="00450520"/>
    <w:rsid w:val="00491495"/>
    <w:rsid w:val="004A7872"/>
    <w:rsid w:val="00512FAF"/>
    <w:rsid w:val="00536BB6"/>
    <w:rsid w:val="00567ADC"/>
    <w:rsid w:val="005C1101"/>
    <w:rsid w:val="005E4675"/>
    <w:rsid w:val="00606C8E"/>
    <w:rsid w:val="00620F0C"/>
    <w:rsid w:val="006248B6"/>
    <w:rsid w:val="00663F12"/>
    <w:rsid w:val="006A11CC"/>
    <w:rsid w:val="006B14BF"/>
    <w:rsid w:val="006F6F01"/>
    <w:rsid w:val="006F7276"/>
    <w:rsid w:val="00701483"/>
    <w:rsid w:val="00701C1C"/>
    <w:rsid w:val="00744005"/>
    <w:rsid w:val="007E5D64"/>
    <w:rsid w:val="00813A36"/>
    <w:rsid w:val="00851CD5"/>
    <w:rsid w:val="008C7BCC"/>
    <w:rsid w:val="0093214E"/>
    <w:rsid w:val="00970821"/>
    <w:rsid w:val="009E294A"/>
    <w:rsid w:val="00A30355"/>
    <w:rsid w:val="00AB435B"/>
    <w:rsid w:val="00AF1B5D"/>
    <w:rsid w:val="00B5299C"/>
    <w:rsid w:val="00BB537A"/>
    <w:rsid w:val="00BE1998"/>
    <w:rsid w:val="00C020DB"/>
    <w:rsid w:val="00C13452"/>
    <w:rsid w:val="00C216BE"/>
    <w:rsid w:val="00C4276C"/>
    <w:rsid w:val="00C612DD"/>
    <w:rsid w:val="00C752C9"/>
    <w:rsid w:val="00CC38D9"/>
    <w:rsid w:val="00D13939"/>
    <w:rsid w:val="00D265DB"/>
    <w:rsid w:val="00DC0169"/>
    <w:rsid w:val="00DF3F40"/>
    <w:rsid w:val="00E10947"/>
    <w:rsid w:val="00E528C7"/>
    <w:rsid w:val="00E97716"/>
    <w:rsid w:val="00EA158A"/>
    <w:rsid w:val="00EA6AE4"/>
    <w:rsid w:val="00F02B58"/>
    <w:rsid w:val="00F5381C"/>
    <w:rsid w:val="00F579A8"/>
    <w:rsid w:val="00FA6389"/>
    <w:rsid w:val="00FA7EF2"/>
    <w:rsid w:val="00FF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CB2A3"/>
  <w15:docId w15:val="{C8EF1224-CB42-46E4-9057-D01E7A02B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38D9"/>
    <w:pPr>
      <w:spacing w:after="200" w:line="276" w:lineRule="auto"/>
    </w:pPr>
  </w:style>
  <w:style w:type="paragraph" w:styleId="Heading1">
    <w:name w:val="heading 1"/>
    <w:basedOn w:val="BodyText"/>
    <w:next w:val="Normal"/>
    <w:link w:val="Heading1Char"/>
    <w:qFormat/>
    <w:rsid w:val="00AF1B5D"/>
    <w:pPr>
      <w:numPr>
        <w:numId w:val="1"/>
      </w:numPr>
      <w:outlineLvl w:val="0"/>
    </w:pPr>
    <w:rPr>
      <w:rFonts w:ascii="Calibri" w:hAnsi="Calibri"/>
      <w:b/>
      <w:caps/>
    </w:rPr>
  </w:style>
  <w:style w:type="paragraph" w:styleId="Heading2">
    <w:name w:val="heading 2"/>
    <w:basedOn w:val="Normal"/>
    <w:next w:val="Normal"/>
    <w:link w:val="Heading2Char"/>
    <w:unhideWhenUsed/>
    <w:qFormat/>
    <w:rsid w:val="00AF1B5D"/>
    <w:pPr>
      <w:numPr>
        <w:ilvl w:val="1"/>
        <w:numId w:val="1"/>
      </w:numPr>
      <w:spacing w:after="0" w:line="240" w:lineRule="auto"/>
      <w:ind w:left="576" w:right="-360"/>
      <w:outlineLvl w:val="1"/>
    </w:pPr>
    <w:rPr>
      <w:rFonts w:ascii="Arial" w:eastAsia="Times New Roman" w:hAnsi="Arial" w:cs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AF1B5D"/>
    <w:pPr>
      <w:keepNext/>
      <w:numPr>
        <w:ilvl w:val="2"/>
        <w:numId w:val="1"/>
      </w:numPr>
      <w:spacing w:after="0" w:line="240" w:lineRule="auto"/>
      <w:ind w:right="-360"/>
      <w:outlineLvl w:val="2"/>
    </w:pPr>
    <w:rPr>
      <w:rFonts w:ascii="Arial" w:eastAsia="Times New Roman" w:hAnsi="Arial" w:cs="Arial"/>
      <w:b/>
      <w:bCs/>
      <w:color w:val="000000"/>
    </w:rPr>
  </w:style>
  <w:style w:type="paragraph" w:styleId="Heading4">
    <w:name w:val="heading 4"/>
    <w:basedOn w:val="Normal"/>
    <w:next w:val="Normal"/>
    <w:link w:val="Heading4Char"/>
    <w:unhideWhenUsed/>
    <w:qFormat/>
    <w:rsid w:val="00AF1B5D"/>
    <w:pPr>
      <w:keepNext/>
      <w:numPr>
        <w:ilvl w:val="3"/>
        <w:numId w:val="1"/>
      </w:numPr>
      <w:spacing w:before="240" w:after="60" w:line="240" w:lineRule="auto"/>
      <w:ind w:right="-3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F1B5D"/>
    <w:pPr>
      <w:keepNext/>
      <w:numPr>
        <w:ilvl w:val="4"/>
        <w:numId w:val="1"/>
      </w:numPr>
      <w:spacing w:after="0" w:line="240" w:lineRule="auto"/>
      <w:ind w:right="-360"/>
      <w:outlineLvl w:val="4"/>
    </w:pPr>
    <w:rPr>
      <w:rFonts w:ascii="Arial" w:eastAsia="Times New Roman" w:hAnsi="Arial" w:cs="Arial"/>
      <w:b/>
      <w:bCs/>
      <w:color w:val="000000"/>
      <w:szCs w:val="28"/>
      <w:u w:val="single"/>
    </w:rPr>
  </w:style>
  <w:style w:type="paragraph" w:styleId="Heading6">
    <w:name w:val="heading 6"/>
    <w:basedOn w:val="Normal"/>
    <w:next w:val="Normal"/>
    <w:link w:val="Heading6Char"/>
    <w:unhideWhenUsed/>
    <w:qFormat/>
    <w:rsid w:val="00AF1B5D"/>
    <w:pPr>
      <w:numPr>
        <w:ilvl w:val="5"/>
        <w:numId w:val="1"/>
      </w:numPr>
      <w:spacing w:before="240" w:after="60" w:line="240" w:lineRule="auto"/>
      <w:ind w:right="-360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AF1B5D"/>
    <w:pPr>
      <w:numPr>
        <w:ilvl w:val="6"/>
        <w:numId w:val="1"/>
      </w:numPr>
      <w:spacing w:before="240" w:after="60" w:line="240" w:lineRule="auto"/>
      <w:ind w:right="-360"/>
      <w:outlineLvl w:val="6"/>
    </w:pPr>
    <w:rPr>
      <w:rFonts w:ascii="Calibri" w:eastAsia="Times New Roman" w:hAnsi="Calibri" w:cs="Times New Roman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F1B5D"/>
    <w:pPr>
      <w:numPr>
        <w:ilvl w:val="7"/>
        <w:numId w:val="1"/>
      </w:numPr>
      <w:spacing w:before="240" w:after="60" w:line="240" w:lineRule="auto"/>
      <w:ind w:right="-360"/>
      <w:outlineLvl w:val="7"/>
    </w:pPr>
    <w:rPr>
      <w:rFonts w:ascii="Calibri" w:eastAsia="Times New Roman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F1B5D"/>
    <w:pPr>
      <w:numPr>
        <w:ilvl w:val="8"/>
        <w:numId w:val="1"/>
      </w:numPr>
      <w:spacing w:before="240" w:after="60" w:line="240" w:lineRule="auto"/>
      <w:ind w:right="-360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F1B5D"/>
    <w:pPr>
      <w:spacing w:after="0" w:line="240" w:lineRule="auto"/>
      <w:ind w:right="-360"/>
    </w:pPr>
    <w:rPr>
      <w:rFonts w:ascii="Arial" w:eastAsia="Times New Roman" w:hAnsi="Arial" w:cs="Arial"/>
      <w:color w:val="000000"/>
    </w:rPr>
  </w:style>
  <w:style w:type="character" w:customStyle="1" w:styleId="BodyTextChar">
    <w:name w:val="Body Text Char"/>
    <w:basedOn w:val="DefaultParagraphFont"/>
    <w:link w:val="BodyText"/>
    <w:rsid w:val="00AF1B5D"/>
    <w:rPr>
      <w:rFonts w:ascii="Arial" w:eastAsia="Times New Roman" w:hAnsi="Arial" w:cs="Arial"/>
      <w:color w:val="000000"/>
    </w:rPr>
  </w:style>
  <w:style w:type="character" w:customStyle="1" w:styleId="Heading1Char">
    <w:name w:val="Heading 1 Char"/>
    <w:basedOn w:val="DefaultParagraphFont"/>
    <w:link w:val="Heading1"/>
    <w:rsid w:val="00AF1B5D"/>
    <w:rPr>
      <w:rFonts w:ascii="Calibri" w:eastAsia="Times New Roman" w:hAnsi="Calibri" w:cs="Arial"/>
      <w:b/>
      <w:caps/>
      <w:color w:val="000000"/>
    </w:rPr>
  </w:style>
  <w:style w:type="character" w:customStyle="1" w:styleId="Heading2Char">
    <w:name w:val="Heading 2 Char"/>
    <w:basedOn w:val="DefaultParagraphFont"/>
    <w:link w:val="Heading2"/>
    <w:rsid w:val="00AF1B5D"/>
    <w:rPr>
      <w:rFonts w:ascii="Arial" w:eastAsia="Times New Roman" w:hAnsi="Arial" w:cs="Arial"/>
      <w:b/>
      <w:bCs/>
    </w:rPr>
  </w:style>
  <w:style w:type="character" w:customStyle="1" w:styleId="Heading3Char">
    <w:name w:val="Heading 3 Char"/>
    <w:basedOn w:val="DefaultParagraphFont"/>
    <w:link w:val="Heading3"/>
    <w:rsid w:val="00AF1B5D"/>
    <w:rPr>
      <w:rFonts w:ascii="Arial" w:eastAsia="Times New Roman" w:hAnsi="Arial" w:cs="Arial"/>
      <w:b/>
      <w:bCs/>
      <w:color w:val="000000"/>
    </w:rPr>
  </w:style>
  <w:style w:type="character" w:customStyle="1" w:styleId="Heading4Char">
    <w:name w:val="Heading 4 Char"/>
    <w:basedOn w:val="DefaultParagraphFont"/>
    <w:link w:val="Heading4"/>
    <w:rsid w:val="00AF1B5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F1B5D"/>
    <w:rPr>
      <w:rFonts w:ascii="Arial" w:eastAsia="Times New Roman" w:hAnsi="Arial" w:cs="Arial"/>
      <w:b/>
      <w:bCs/>
      <w:color w:val="000000"/>
      <w:szCs w:val="28"/>
      <w:u w:val="single"/>
    </w:rPr>
  </w:style>
  <w:style w:type="character" w:customStyle="1" w:styleId="Heading6Char">
    <w:name w:val="Heading 6 Char"/>
    <w:basedOn w:val="DefaultParagraphFont"/>
    <w:link w:val="Heading6"/>
    <w:rsid w:val="00AF1B5D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AF1B5D"/>
    <w:rPr>
      <w:rFonts w:ascii="Calibri" w:eastAsia="Times New Roman" w:hAnsi="Calibri" w:cs="Times New Roman"/>
    </w:rPr>
  </w:style>
  <w:style w:type="character" w:customStyle="1" w:styleId="Heading8Char">
    <w:name w:val="Heading 8 Char"/>
    <w:basedOn w:val="DefaultParagraphFont"/>
    <w:link w:val="Heading8"/>
    <w:semiHidden/>
    <w:rsid w:val="00AF1B5D"/>
    <w:rPr>
      <w:rFonts w:ascii="Calibri" w:eastAsia="Times New Roman" w:hAnsi="Calibri" w:cs="Times New Roman"/>
      <w:i/>
      <w:iCs/>
    </w:rPr>
  </w:style>
  <w:style w:type="character" w:customStyle="1" w:styleId="Heading9Char">
    <w:name w:val="Heading 9 Char"/>
    <w:basedOn w:val="DefaultParagraphFont"/>
    <w:link w:val="Heading9"/>
    <w:semiHidden/>
    <w:rsid w:val="00AF1B5D"/>
    <w:rPr>
      <w:rFonts w:ascii="Cambria" w:eastAsia="Times New Roman" w:hAnsi="Cambria" w:cs="Times New Roman"/>
    </w:rPr>
  </w:style>
  <w:style w:type="character" w:styleId="Hyperlink">
    <w:name w:val="Hyperlink"/>
    <w:uiPriority w:val="99"/>
    <w:rsid w:val="005E46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E46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0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49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2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wptoptable1">
    <w:name w:val="s4-wptoptable1"/>
    <w:basedOn w:val="Normal"/>
    <w:rsid w:val="00E97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97716"/>
    <w:rPr>
      <w:b/>
      <w:bCs/>
    </w:rPr>
  </w:style>
  <w:style w:type="character" w:customStyle="1" w:styleId="baec5a81-e4d6-4674-97f3-e9220f0136c1">
    <w:name w:val="baec5a81-e4d6-4674-97f3-e9220f0136c1"/>
    <w:basedOn w:val="DefaultParagraphFont"/>
    <w:rsid w:val="00E97716"/>
  </w:style>
  <w:style w:type="character" w:customStyle="1" w:styleId="ms-rtethemefontface-21">
    <w:name w:val="ms-rtethemefontface-21"/>
    <w:basedOn w:val="DefaultParagraphFont"/>
    <w:rsid w:val="00E97716"/>
    <w:rPr>
      <w:rFonts w:ascii="Arial" w:hAnsi="Arial" w:cs="Arial" w:hint="default"/>
    </w:rPr>
  </w:style>
  <w:style w:type="character" w:styleId="UnresolvedMention">
    <w:name w:val="Unresolved Mention"/>
    <w:basedOn w:val="DefaultParagraphFont"/>
    <w:uiPriority w:val="99"/>
    <w:semiHidden/>
    <w:unhideWhenUsed/>
    <w:rsid w:val="00DF3F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44894">
                      <w:marLeft w:val="3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10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39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495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982125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159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4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vt@askitc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W. W. Grainger, Inc.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Arianne Quignon</dc:creator>
  <cp:lastModifiedBy>Kaylee Starman</cp:lastModifiedBy>
  <cp:revision>7</cp:revision>
  <dcterms:created xsi:type="dcterms:W3CDTF">2019-08-15T14:23:00Z</dcterms:created>
  <dcterms:modified xsi:type="dcterms:W3CDTF">2019-08-15T15:43:00Z</dcterms:modified>
</cp:coreProperties>
</file>