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45" w:rsidRPr="007707D4" w:rsidRDefault="00405745" w:rsidP="00405745">
      <w:pPr>
        <w:jc w:val="center"/>
        <w:rPr>
          <w:b/>
        </w:rPr>
      </w:pPr>
      <w:bookmarkStart w:id="0" w:name="_GoBack"/>
      <w:bookmarkEnd w:id="0"/>
      <w:r w:rsidRPr="007707D4">
        <w:rPr>
          <w:b/>
        </w:rPr>
        <w:t xml:space="preserve">DIVISION OF PURCHASING – </w:t>
      </w:r>
      <w:r w:rsidR="007707D4" w:rsidRPr="007707D4">
        <w:rPr>
          <w:b/>
        </w:rPr>
        <w:t>QUARTERLY WORKSHOP/</w:t>
      </w:r>
      <w:r w:rsidRPr="007707D4">
        <w:rPr>
          <w:b/>
        </w:rPr>
        <w:t>BUSINESS MEETING</w:t>
      </w:r>
    </w:p>
    <w:p w:rsidR="00BA37CA" w:rsidRDefault="00BA37CA" w:rsidP="00405745">
      <w:pPr>
        <w:jc w:val="center"/>
      </w:pPr>
      <w:r>
        <w:t>February 20</w:t>
      </w:r>
      <w:r w:rsidR="00405745">
        <w:t>, 201</w:t>
      </w:r>
      <w:r>
        <w:t>9</w:t>
      </w:r>
    </w:p>
    <w:p w:rsidR="00405745" w:rsidRDefault="00405745" w:rsidP="00405745">
      <w:pPr>
        <w:jc w:val="center"/>
      </w:pPr>
      <w:r>
        <w:t>9am- noon MT (8am- 11am PT)</w:t>
      </w:r>
    </w:p>
    <w:p w:rsidR="00271BA3" w:rsidRDefault="00BA37CA" w:rsidP="00405745">
      <w:pPr>
        <w:jc w:val="center"/>
      </w:pPr>
      <w:r>
        <w:t>JRW East Conference Room</w:t>
      </w:r>
    </w:p>
    <w:p w:rsidR="00405745" w:rsidRDefault="00405745" w:rsidP="00405745">
      <w:pPr>
        <w:jc w:val="center"/>
      </w:pPr>
    </w:p>
    <w:p w:rsidR="00405745" w:rsidRPr="007707D4" w:rsidRDefault="00405745" w:rsidP="00405745">
      <w:pPr>
        <w:jc w:val="center"/>
        <w:rPr>
          <w:u w:val="single"/>
        </w:rPr>
      </w:pPr>
      <w:r w:rsidRPr="007707D4">
        <w:rPr>
          <w:u w:val="single"/>
        </w:rPr>
        <w:t>AGENDA</w:t>
      </w:r>
    </w:p>
    <w:p w:rsidR="00405745" w:rsidRDefault="00405745" w:rsidP="007707D4">
      <w:pPr>
        <w:spacing w:after="0" w:line="480" w:lineRule="auto"/>
      </w:pPr>
      <w:r>
        <w:t>9:00 – 9:05</w:t>
      </w:r>
      <w:r>
        <w:tab/>
        <w:t>Welcome (</w:t>
      </w:r>
      <w:r w:rsidR="00BA37CA">
        <w:t>Valerie Bollinger</w:t>
      </w:r>
      <w:r>
        <w:t>)</w:t>
      </w:r>
    </w:p>
    <w:p w:rsidR="00031358" w:rsidRDefault="00271BA3" w:rsidP="003E661F">
      <w:pPr>
        <w:spacing w:after="0" w:line="240" w:lineRule="auto"/>
        <w:contextualSpacing/>
      </w:pPr>
      <w:r>
        <w:t>9:05 – 9:30</w:t>
      </w:r>
      <w:r w:rsidR="00031358">
        <w:tab/>
      </w:r>
      <w:r w:rsidR="00BA37CA">
        <w:t>Updates from the Administrator (Sarah Hilderbrand)</w:t>
      </w:r>
    </w:p>
    <w:p w:rsidR="00BA37CA" w:rsidRDefault="00BA37CA" w:rsidP="003E661F">
      <w:pPr>
        <w:pStyle w:val="ListParagraph"/>
        <w:numPr>
          <w:ilvl w:val="0"/>
          <w:numId w:val="5"/>
        </w:numPr>
        <w:spacing w:after="0" w:line="240" w:lineRule="auto"/>
        <w:ind w:left="1800"/>
      </w:pPr>
      <w:r>
        <w:t>Proposed Rules (IDAPA)</w:t>
      </w:r>
    </w:p>
    <w:p w:rsidR="00BA37CA" w:rsidRDefault="00BA37CA" w:rsidP="00BA37CA">
      <w:pPr>
        <w:pStyle w:val="ListParagraph"/>
        <w:numPr>
          <w:ilvl w:val="0"/>
          <w:numId w:val="5"/>
        </w:numPr>
        <w:spacing w:after="0" w:line="480" w:lineRule="auto"/>
        <w:ind w:left="1800"/>
      </w:pPr>
      <w:r>
        <w:t xml:space="preserve">Lunch and Learn with </w:t>
      </w:r>
      <w:r w:rsidR="00E61DBC">
        <w:t>Vendors</w:t>
      </w:r>
    </w:p>
    <w:p w:rsidR="00271BA3" w:rsidRDefault="00271BA3" w:rsidP="00271BA3">
      <w:pPr>
        <w:spacing w:after="0" w:line="240" w:lineRule="auto"/>
        <w:contextualSpacing/>
      </w:pPr>
      <w:r>
        <w:t>9:30 – 10:00</w:t>
      </w:r>
      <w:r>
        <w:tab/>
      </w:r>
      <w:r w:rsidR="003E661F">
        <w:t xml:space="preserve">Updates/reminders from the State </w:t>
      </w:r>
      <w:r>
        <w:t>Purchasing Manager (</w:t>
      </w:r>
      <w:r w:rsidR="00BA37CA">
        <w:t>Bollinger</w:t>
      </w:r>
      <w:r>
        <w:t>)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>FY-end deadlines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>Reminder: DOP email addresses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>Proof of Insurance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 xml:space="preserve">Checking for federal suspension/debarment 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>Process improvement</w:t>
      </w:r>
    </w:p>
    <w:p w:rsidR="003E661F" w:rsidRDefault="003E661F" w:rsidP="003E661F">
      <w:pPr>
        <w:pStyle w:val="ListParagraph"/>
        <w:numPr>
          <w:ilvl w:val="0"/>
          <w:numId w:val="6"/>
        </w:numPr>
        <w:spacing w:after="0" w:line="240" w:lineRule="auto"/>
        <w:ind w:left="1800"/>
      </w:pPr>
      <w:r>
        <w:t xml:space="preserve">Online training </w:t>
      </w:r>
    </w:p>
    <w:p w:rsidR="00271BA3" w:rsidRDefault="00271BA3" w:rsidP="00271BA3">
      <w:pPr>
        <w:pStyle w:val="ListParagraph"/>
        <w:spacing w:after="0" w:line="240" w:lineRule="auto"/>
        <w:ind w:left="1800"/>
      </w:pPr>
    </w:p>
    <w:p w:rsidR="00271BA3" w:rsidRDefault="00271BA3" w:rsidP="007707D4">
      <w:pPr>
        <w:spacing w:after="0" w:line="480" w:lineRule="auto"/>
      </w:pPr>
      <w:r>
        <w:t>10:00 – 10:15</w:t>
      </w:r>
      <w:r>
        <w:tab/>
        <w:t>Statewide Contract updates (DOP Staff)</w:t>
      </w:r>
    </w:p>
    <w:p w:rsidR="00031358" w:rsidRDefault="00271BA3" w:rsidP="007707D4">
      <w:pPr>
        <w:spacing w:after="0" w:line="480" w:lineRule="auto"/>
      </w:pPr>
      <w:r>
        <w:t>10:15</w:t>
      </w:r>
      <w:r w:rsidR="00405745">
        <w:t xml:space="preserve"> – </w:t>
      </w:r>
      <w:r w:rsidR="00031358">
        <w:t>10:</w:t>
      </w:r>
      <w:r>
        <w:t>30</w:t>
      </w:r>
      <w:r w:rsidR="00405745">
        <w:tab/>
      </w:r>
      <w:r w:rsidR="00031358">
        <w:t xml:space="preserve">Networking Break </w:t>
      </w:r>
    </w:p>
    <w:p w:rsidR="00405745" w:rsidRDefault="00271BA3" w:rsidP="007707D4">
      <w:pPr>
        <w:spacing w:after="0" w:line="480" w:lineRule="auto"/>
      </w:pPr>
      <w:r>
        <w:t>10:30</w:t>
      </w:r>
      <w:r w:rsidR="00031358">
        <w:t xml:space="preserve"> – </w:t>
      </w:r>
      <w:r>
        <w:t>10:50</w:t>
      </w:r>
      <w:r w:rsidR="003E661F">
        <w:tab/>
        <w:t>Introducing: New DA1 form (Bollinger)</w:t>
      </w:r>
    </w:p>
    <w:p w:rsidR="00271BA3" w:rsidRDefault="00271BA3" w:rsidP="00031358">
      <w:pPr>
        <w:spacing w:after="0" w:line="480" w:lineRule="auto"/>
      </w:pPr>
      <w:r>
        <w:t>10:50 – 11:00</w:t>
      </w:r>
      <w:r>
        <w:tab/>
      </w:r>
      <w:r w:rsidR="003E661F">
        <w:t>Training: Contract Renewals, Amendments, and Change Orders (Bollinger)</w:t>
      </w:r>
    </w:p>
    <w:p w:rsidR="00031358" w:rsidRDefault="00031358" w:rsidP="00031358">
      <w:pPr>
        <w:spacing w:after="0" w:line="480" w:lineRule="auto"/>
      </w:pPr>
      <w:r>
        <w:t xml:space="preserve">11:00 – </w:t>
      </w:r>
      <w:r w:rsidR="00271BA3">
        <w:t>11:20</w:t>
      </w:r>
      <w:r w:rsidR="00271BA3">
        <w:tab/>
      </w:r>
      <w:r w:rsidR="003E661F">
        <w:t>IPRO Transition Update (Bollinger, Karen Butler, Forrest Benedict)</w:t>
      </w:r>
    </w:p>
    <w:p w:rsidR="00405745" w:rsidRDefault="002C31F1" w:rsidP="007707D4">
      <w:pPr>
        <w:spacing w:after="0" w:line="480" w:lineRule="auto"/>
      </w:pPr>
      <w:r>
        <w:t>11:2</w:t>
      </w:r>
      <w:r w:rsidR="00271BA3">
        <w:t>0 – 11:4</w:t>
      </w:r>
      <w:r w:rsidR="003E661F">
        <w:t>5</w:t>
      </w:r>
      <w:r w:rsidR="00271BA3">
        <w:tab/>
      </w:r>
      <w:r w:rsidR="003E661F">
        <w:t>Group Discussion: Performance Monitoring</w:t>
      </w:r>
    </w:p>
    <w:p w:rsidR="007707D4" w:rsidRDefault="00271BA3" w:rsidP="007707D4">
      <w:pPr>
        <w:spacing w:after="0" w:line="480" w:lineRule="auto"/>
      </w:pPr>
      <w:r>
        <w:t>11:4</w:t>
      </w:r>
      <w:r w:rsidR="003E661F">
        <w:t>5</w:t>
      </w:r>
      <w:r w:rsidR="007707D4">
        <w:t xml:space="preserve"> – noon</w:t>
      </w:r>
      <w:r w:rsidR="007707D4">
        <w:tab/>
        <w:t>Wrap-up/Question and Answer</w:t>
      </w:r>
    </w:p>
    <w:p w:rsidR="00A157A2" w:rsidRDefault="00A157A2" w:rsidP="00405745"/>
    <w:p w:rsidR="00A157A2" w:rsidRDefault="00A157A2" w:rsidP="00405745"/>
    <w:p w:rsidR="00405745" w:rsidRDefault="00405745" w:rsidP="00405745"/>
    <w:sectPr w:rsidR="0040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18F"/>
    <w:multiLevelType w:val="hybridMultilevel"/>
    <w:tmpl w:val="62E6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C7A"/>
    <w:multiLevelType w:val="hybridMultilevel"/>
    <w:tmpl w:val="FA1E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55F"/>
    <w:multiLevelType w:val="hybridMultilevel"/>
    <w:tmpl w:val="063A4E94"/>
    <w:lvl w:ilvl="0" w:tplc="A734E71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AB25DA"/>
    <w:multiLevelType w:val="hybridMultilevel"/>
    <w:tmpl w:val="B722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659"/>
    <w:multiLevelType w:val="hybridMultilevel"/>
    <w:tmpl w:val="EE3C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A298B"/>
    <w:multiLevelType w:val="hybridMultilevel"/>
    <w:tmpl w:val="1AA826C8"/>
    <w:lvl w:ilvl="0" w:tplc="BAD40A6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5"/>
    <w:rsid w:val="00031358"/>
    <w:rsid w:val="000C4F6A"/>
    <w:rsid w:val="00271BA3"/>
    <w:rsid w:val="002C31F1"/>
    <w:rsid w:val="003E661F"/>
    <w:rsid w:val="00405745"/>
    <w:rsid w:val="00745C61"/>
    <w:rsid w:val="007707D4"/>
    <w:rsid w:val="007B6B36"/>
    <w:rsid w:val="00A14FDD"/>
    <w:rsid w:val="00A157A2"/>
    <w:rsid w:val="00BA37CA"/>
    <w:rsid w:val="00C46A22"/>
    <w:rsid w:val="00E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7F4C-C3C0-451E-B5EF-08E0624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Bollinger</dc:creator>
  <cp:keywords/>
  <dc:description/>
  <cp:lastModifiedBy>Forrest Benedict</cp:lastModifiedBy>
  <cp:revision>2</cp:revision>
  <cp:lastPrinted>2019-02-15T16:06:00Z</cp:lastPrinted>
  <dcterms:created xsi:type="dcterms:W3CDTF">2019-02-15T16:07:00Z</dcterms:created>
  <dcterms:modified xsi:type="dcterms:W3CDTF">2019-02-15T16:07:00Z</dcterms:modified>
</cp:coreProperties>
</file>