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6C" w:rsidRPr="0038606C" w:rsidRDefault="0038606C" w:rsidP="0038606C">
      <w:r w:rsidRPr="0038606C">
        <w:t>T-Mobile</w:t>
      </w:r>
      <w:r>
        <w:t xml:space="preserve"> Information and Order Contact:</w:t>
      </w:r>
    </w:p>
    <w:p w:rsidR="00CF729C" w:rsidRDefault="00CF729C"/>
    <w:p w:rsidR="0038606C" w:rsidRDefault="0038606C"/>
    <w:p w:rsidR="007B651E" w:rsidRDefault="007B651E"/>
    <w:p w:rsidR="007B651E" w:rsidRDefault="007B651E" w:rsidP="007B651E">
      <w:r>
        <w:t xml:space="preserve">Karen Barton is the Senior Government Account Manager for the State of Idaho and works with </w:t>
      </w:r>
      <w:proofErr w:type="gramStart"/>
      <w:r>
        <w:t>all of</w:t>
      </w:r>
      <w:proofErr w:type="gramEnd"/>
      <w:r>
        <w:t xml:space="preserve"> the T-Mobile customers within the State of Idaho.  Karen manages all the day to day needs and ensures that existing </w:t>
      </w:r>
      <w:proofErr w:type="gramStart"/>
      <w:r>
        <w:t>a</w:t>
      </w:r>
      <w:r>
        <w:t xml:space="preserve">nd </w:t>
      </w:r>
      <w:r>
        <w:t xml:space="preserve"> new</w:t>
      </w:r>
      <w:proofErr w:type="gramEnd"/>
      <w:r>
        <w:t xml:space="preserve"> customers are correctly set up under the State of Idaho contract. </w:t>
      </w:r>
    </w:p>
    <w:p w:rsidR="007B651E" w:rsidRDefault="007B651E" w:rsidP="007B651E"/>
    <w:p w:rsidR="007B651E" w:rsidRDefault="007B651E" w:rsidP="007B651E">
      <w:r>
        <w:t>Karen Barton</w:t>
      </w:r>
    </w:p>
    <w:p w:rsidR="007B651E" w:rsidRDefault="007B651E" w:rsidP="007B651E">
      <w:r>
        <w:t>Senior Government Account Manager</w:t>
      </w:r>
    </w:p>
    <w:p w:rsidR="007B651E" w:rsidRDefault="007B651E" w:rsidP="007B651E">
      <w:hyperlink r:id="rId4" w:history="1">
        <w:r>
          <w:rPr>
            <w:rStyle w:val="Hyperlink"/>
          </w:rPr>
          <w:t>Karen.Barton@T-Mobile.com</w:t>
        </w:r>
      </w:hyperlink>
    </w:p>
    <w:p w:rsidR="007B651E" w:rsidRDefault="007B651E" w:rsidP="007B651E">
      <w:r>
        <w:t>801-860-0359</w:t>
      </w:r>
    </w:p>
    <w:p w:rsidR="007B651E" w:rsidRDefault="007B651E"/>
    <w:p w:rsidR="0038606C" w:rsidRDefault="0038606C">
      <w:bookmarkStart w:id="0" w:name="_GoBack"/>
      <w:bookmarkEnd w:id="0"/>
    </w:p>
    <w:sectPr w:rsidR="0038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C"/>
    <w:rsid w:val="0038606C"/>
    <w:rsid w:val="007B651E"/>
    <w:rsid w:val="00CF729C"/>
    <w:rsid w:val="00D66985"/>
    <w:rsid w:val="00E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545C"/>
  <w15:docId w15:val="{DDDC81D0-EA54-4E39-8D3B-B3AC5E2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606C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013A"/>
    <w:pPr>
      <w:keepNext/>
      <w:suppressAutoHyphens/>
      <w:outlineLvl w:val="0"/>
    </w:pPr>
    <w:rPr>
      <w:rFonts w:ascii="Arial" w:hAnsi="Arial" w:cstheme="min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13A"/>
    <w:rPr>
      <w:rFonts w:ascii="Arial" w:hAnsi="Arial"/>
      <w:sz w:val="24"/>
      <w:szCs w:val="20"/>
    </w:rPr>
  </w:style>
  <w:style w:type="paragraph" w:styleId="Header">
    <w:name w:val="header"/>
    <w:basedOn w:val="Normal"/>
    <w:link w:val="HeaderChar"/>
    <w:rsid w:val="00E3013A"/>
    <w:pPr>
      <w:tabs>
        <w:tab w:val="center" w:pos="4320"/>
        <w:tab w:val="right" w:pos="8640"/>
      </w:tabs>
    </w:pPr>
    <w:rPr>
      <w:rFonts w:ascii="Arial" w:hAnsi="Arial" w:cstheme="minorBidi"/>
    </w:rPr>
  </w:style>
  <w:style w:type="character" w:customStyle="1" w:styleId="HeaderChar">
    <w:name w:val="Header Char"/>
    <w:basedOn w:val="DefaultParagraphFont"/>
    <w:link w:val="Header"/>
    <w:rsid w:val="00E3013A"/>
  </w:style>
  <w:style w:type="paragraph" w:styleId="Footer">
    <w:name w:val="footer"/>
    <w:basedOn w:val="Normal"/>
    <w:link w:val="FooterChar"/>
    <w:rsid w:val="00E3013A"/>
    <w:pPr>
      <w:tabs>
        <w:tab w:val="center" w:pos="4320"/>
        <w:tab w:val="right" w:pos="8640"/>
      </w:tabs>
    </w:pPr>
    <w:rPr>
      <w:rFonts w:ascii="Arial" w:hAnsi="Arial" w:cstheme="minorBidi"/>
    </w:rPr>
  </w:style>
  <w:style w:type="character" w:customStyle="1" w:styleId="FooterChar">
    <w:name w:val="Footer Char"/>
    <w:basedOn w:val="DefaultParagraphFont"/>
    <w:link w:val="Footer"/>
    <w:rsid w:val="00E3013A"/>
  </w:style>
  <w:style w:type="paragraph" w:styleId="EnvelopeAddress">
    <w:name w:val="envelope address"/>
    <w:basedOn w:val="Normal"/>
    <w:rsid w:val="00E3013A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</w:rPr>
  </w:style>
  <w:style w:type="paragraph" w:styleId="EnvelopeReturn">
    <w:name w:val="envelope return"/>
    <w:basedOn w:val="Normal"/>
    <w:rsid w:val="00E3013A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E3013A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301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3013A"/>
    <w:rPr>
      <w:rFonts w:ascii="Tahoma" w:hAnsi="Tahoma" w:cs="Tahoma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E3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13A"/>
  </w:style>
  <w:style w:type="paragraph" w:styleId="ListParagraph">
    <w:name w:val="List Paragraph"/>
    <w:basedOn w:val="Normal"/>
    <w:uiPriority w:val="34"/>
    <w:qFormat/>
    <w:rsid w:val="00E3013A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Barton@T-Mob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D. Edkins</dc:creator>
  <cp:lastModifiedBy>Linda D. Edkins</cp:lastModifiedBy>
  <cp:revision>2</cp:revision>
  <cp:lastPrinted>2017-09-05T19:50:00Z</cp:lastPrinted>
  <dcterms:created xsi:type="dcterms:W3CDTF">2015-03-25T15:48:00Z</dcterms:created>
  <dcterms:modified xsi:type="dcterms:W3CDTF">2017-09-05T19:52:00Z</dcterms:modified>
</cp:coreProperties>
</file>